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7B" w:rsidRPr="0020759B" w:rsidRDefault="003F167B" w:rsidP="0020759B">
      <w:pPr>
        <w:tabs>
          <w:tab w:val="left" w:pos="682"/>
          <w:tab w:val="center" w:pos="5411"/>
        </w:tabs>
        <w:bidi/>
      </w:pPr>
      <w:r>
        <w:tab/>
      </w:r>
      <w:bookmarkStart w:id="0" w:name="_GoBack"/>
      <w:bookmarkEnd w:id="0"/>
      <w:r>
        <w:rPr>
          <w:rFonts w:cs="B Titr" w:hint="cs"/>
          <w:sz w:val="22"/>
          <w:rtl/>
          <w:lang w:bidi="fa-IR"/>
        </w:rPr>
        <w:t>برنامه مدون دروس مقطع کارشناسی پیوسته رشته علوم آزمایشگاهی</w:t>
      </w:r>
      <w:r>
        <w:rPr>
          <w:rFonts w:cs="B Titr"/>
          <w:sz w:val="22"/>
          <w:lang w:bidi="fa-IR"/>
        </w:rPr>
        <w:t xml:space="preserve">                      </w:t>
      </w:r>
      <w:r>
        <w:rPr>
          <w:rFonts w:cs="B Titr" w:hint="cs"/>
          <w:sz w:val="22"/>
          <w:rtl/>
          <w:lang w:bidi="fa-IR"/>
        </w:rPr>
        <w:t>ورودی401به بعد</w:t>
      </w:r>
    </w:p>
    <w:tbl>
      <w:tblPr>
        <w:tblpPr w:leftFromText="180" w:rightFromText="180" w:vertAnchor="text" w:horzAnchor="margin" w:tblpY="262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80"/>
        <w:gridCol w:w="3618"/>
        <w:gridCol w:w="685"/>
        <w:gridCol w:w="1314"/>
        <w:gridCol w:w="3569"/>
        <w:gridCol w:w="552"/>
      </w:tblGrid>
      <w:tr w:rsidR="003F167B" w:rsidTr="001A4506">
        <w:trPr>
          <w:trHeight w:val="541"/>
        </w:trPr>
        <w:tc>
          <w:tcPr>
            <w:tcW w:w="5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ترم 2 </w:t>
            </w:r>
          </w:p>
        </w:tc>
        <w:tc>
          <w:tcPr>
            <w:tcW w:w="54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ترم 1 </w:t>
            </w:r>
          </w:p>
        </w:tc>
      </w:tr>
      <w:tr w:rsidR="003F167B" w:rsidTr="001A4506">
        <w:trPr>
          <w:trHeight w:val="50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کد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کد 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بیوشیمی عمومی (3واحد)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شیمی عمومی  ( 2 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01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بیوشیمی عمومی (1واحد)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شیمی عمومی  ( 1واحد)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02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زیست شناسی سلولی  و مولکولی 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مقدمات آزمایشگاه ( 5/0ن + 5/0 ع)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03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فیزیولوژی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آناتومی ( 5/1 ن + 5/0 ع 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04</w:t>
            </w:r>
          </w:p>
        </w:tc>
      </w:tr>
      <w:tr w:rsidR="003F167B" w:rsidTr="001A4506">
        <w:trPr>
          <w:trHeight w:val="47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10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فیزیولوژی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(1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بافت شناسی (1واحد)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05</w:t>
            </w:r>
          </w:p>
        </w:tc>
      </w:tr>
      <w:tr w:rsidR="003F167B" w:rsidTr="001A4506">
        <w:trPr>
          <w:trHeight w:val="47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فیزیک حیاتی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بافت شناسی (1واحد)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06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ind w:left="360"/>
              <w:jc w:val="both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ـــ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روانشناسی عمومی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کامپیوتر ( 5/1 ن + 5/0 ع 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اندیشه اسلامی 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اندیشه اسلامی 2 ( نبوت و امامت) 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اندیشه اسلامی 1 (مبدأ و معاد) ( 2 واحد)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47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آشنایی با قانون اساسی جمهوری اسلامی ایران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آئین زندگی (اخلاق کاربردی)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4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زبان پیش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زبان انگلیسی عمومی (3واحد)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ادبیات فارسی  (3 واحد)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458"/>
        </w:trPr>
        <w:tc>
          <w:tcPr>
            <w:tcW w:w="573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زبان پیش  (2 واحد)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458"/>
        </w:trPr>
        <w:tc>
          <w:tcPr>
            <w:tcW w:w="573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تربیت بدنی 1 (1 واحد عملی 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519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20 واحد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20 واحد</w:t>
            </w:r>
          </w:p>
        </w:tc>
      </w:tr>
      <w:tr w:rsidR="003F167B" w:rsidTr="001A4506">
        <w:trPr>
          <w:trHeight w:val="517"/>
        </w:trPr>
        <w:tc>
          <w:tcPr>
            <w:tcW w:w="5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ترم 4 </w:t>
            </w:r>
          </w:p>
        </w:tc>
        <w:tc>
          <w:tcPr>
            <w:tcW w:w="54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ترم 3 </w:t>
            </w:r>
          </w:p>
        </w:tc>
      </w:tr>
      <w:tr w:rsidR="003F167B" w:rsidTr="001A4506">
        <w:trPr>
          <w:trHeight w:val="50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کد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کد </w:t>
            </w:r>
          </w:p>
        </w:tc>
      </w:tr>
      <w:tr w:rsidR="003F167B" w:rsidTr="001A4506">
        <w:trPr>
          <w:trHeight w:val="50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بهداشت عمومی و اپیدمیولوژی ( 1 واحد 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/>
                <w:sz w:val="20"/>
                <w:szCs w:val="22"/>
                <w:lang w:bidi="fa-IR"/>
              </w:rPr>
              <w:t>---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آمار حیاتی و روش تحقیق (2 واحد)</w:t>
            </w:r>
            <w:r>
              <w:rPr>
                <w:rFonts w:cs="B Mitra"/>
                <w:sz w:val="22"/>
                <w:szCs w:val="22"/>
                <w:lang w:bidi="fa-IR"/>
              </w:rPr>
              <w:tab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16</w:t>
            </w:r>
          </w:p>
        </w:tc>
      </w:tr>
      <w:tr w:rsidR="003F167B" w:rsidTr="001A4506">
        <w:trPr>
          <w:trHeight w:val="50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24و20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باکتری شناسی پزشکی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07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بیوشیمی پزشکی1 (2 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18</w:t>
            </w:r>
          </w:p>
        </w:tc>
      </w:tr>
      <w:tr w:rsidR="003F167B" w:rsidTr="001A4506">
        <w:trPr>
          <w:trHeight w:val="50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21 وهمزمان با 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باکتری شناسی پزشکی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بیوشیمی پزشکی1 (1واحد)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19</w:t>
            </w:r>
          </w:p>
        </w:tc>
      </w:tr>
      <w:tr w:rsidR="003F167B" w:rsidTr="001A4506">
        <w:trPr>
          <w:trHeight w:val="50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ایمنی شناسی پزشکی</w:t>
            </w:r>
            <w:r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 (1واحد)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Pr="003772B7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میکروب شناسی عمومی</w:t>
            </w:r>
            <w:r>
              <w:rPr>
                <w:rFonts w:cs="B Mitra" w:hint="cs"/>
                <w:sz w:val="20"/>
                <w:rtl/>
                <w:lang w:bidi="fa-IR"/>
              </w:rPr>
              <w:t>(2واحد)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</w:tr>
      <w:tr w:rsidR="003F167B" w:rsidTr="001A4506">
        <w:trPr>
          <w:trHeight w:val="4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همزمان با37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ایمنی شناسی پزشکی 2(1واحد)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Pr="003772B7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 xml:space="preserve"> میکروب شناسی عمومی(1واحد)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21</w:t>
            </w:r>
          </w:p>
        </w:tc>
      </w:tr>
      <w:tr w:rsidR="003F167B" w:rsidTr="001A4506">
        <w:trPr>
          <w:trHeight w:val="47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خونشناسی1 (3واحد)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30"/>
                <w:szCs w:val="3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ارائه درترم 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کارآموزی 1(2 واحد= 102 ساعت)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57</w:t>
            </w:r>
          </w:p>
        </w:tc>
      </w:tr>
      <w:tr w:rsidR="003F167B" w:rsidTr="001A4506">
        <w:trPr>
          <w:trHeight w:val="47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خونشناسی1 (2واحد)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ایمنی شناسی پزشکی1 (2 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24</w:t>
            </w:r>
          </w:p>
        </w:tc>
      </w:tr>
      <w:tr w:rsidR="003F167B" w:rsidTr="001A4506">
        <w:trPr>
          <w:trHeight w:val="4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بیوشیمی پزشکی2 (3واحد)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24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ایمنی شناسی پزشکی1 (1واحد)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25</w:t>
            </w:r>
          </w:p>
        </w:tc>
      </w:tr>
      <w:tr w:rsidR="003F167B" w:rsidTr="001A4506">
        <w:trPr>
          <w:trHeight w:val="4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با29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بیوشیمی پزشکی2 (1واحد)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فوریت های پزشکی (75/0 ن + 25/0 ع 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tabs>
                <w:tab w:val="left" w:pos="240"/>
              </w:tabs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3F167B" w:rsidTr="001A4506">
        <w:trPr>
          <w:trHeight w:val="458"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زبان اتنگلیسی عمومی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متون انگلیسی و ترمینولوژی پزشکی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فرهنگ و تمدن اسلام و ایران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tabs>
                <w:tab w:val="left" w:pos="240"/>
              </w:tabs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474"/>
        </w:trPr>
        <w:tc>
          <w:tcPr>
            <w:tcW w:w="14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تربیت بدنی2 (1واحد عملی)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</w:tr>
      <w:tr w:rsidR="003F167B" w:rsidTr="001A4506">
        <w:trPr>
          <w:trHeight w:val="504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18واحد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67B" w:rsidRDefault="003F167B" w:rsidP="001A450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17 واحد</w:t>
            </w:r>
          </w:p>
        </w:tc>
      </w:tr>
    </w:tbl>
    <w:p w:rsidR="003F167B" w:rsidRDefault="003F167B" w:rsidP="003F167B">
      <w:pPr>
        <w:bidi/>
        <w:rPr>
          <w:rFonts w:cs="B Titr"/>
          <w:color w:val="FF0000"/>
          <w:sz w:val="22"/>
          <w:rtl/>
          <w:lang w:bidi="fa-IR"/>
        </w:rPr>
      </w:pPr>
    </w:p>
    <w:tbl>
      <w:tblPr>
        <w:tblpPr w:leftFromText="180" w:rightFromText="180" w:bottomFromText="200" w:vertAnchor="text" w:horzAnchor="margin" w:tblpX="-176" w:tblpY="-85"/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5"/>
        <w:gridCol w:w="741"/>
        <w:gridCol w:w="1394"/>
        <w:gridCol w:w="3523"/>
        <w:gridCol w:w="662"/>
      </w:tblGrid>
      <w:tr w:rsidR="003F167B" w:rsidTr="001A4506">
        <w:tc>
          <w:tcPr>
            <w:tcW w:w="56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ترم 6 </w:t>
            </w:r>
          </w:p>
        </w:tc>
        <w:tc>
          <w:tcPr>
            <w:tcW w:w="5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ترم 5 </w:t>
            </w:r>
          </w:p>
        </w:tc>
      </w:tr>
      <w:tr w:rsidR="003F167B" w:rsidTr="001A450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نام درس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کد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نام درس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کد </w:t>
            </w:r>
          </w:p>
        </w:tc>
      </w:tr>
      <w:tr w:rsidR="003F167B" w:rsidTr="001A4506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 xml:space="preserve">ویروس شناسی پزشکی </w:t>
            </w:r>
            <w:r>
              <w:rPr>
                <w:rFonts w:cs="B Mitra" w:hint="cs"/>
                <w:sz w:val="20"/>
                <w:rtl/>
                <w:lang w:bidi="fa-IR"/>
              </w:rPr>
              <w:t>(75/1ن + 25/0ع)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tabs>
                <w:tab w:val="left" w:pos="323"/>
                <w:tab w:val="center" w:pos="589"/>
              </w:tabs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Mitra" w:hint="cs"/>
                <w:sz w:val="22"/>
                <w:szCs w:val="22"/>
                <w:vertAlign w:val="superscript"/>
                <w:rtl/>
                <w:lang w:bidi="fa-IR"/>
              </w:rPr>
              <w:t>*</w:t>
            </w:r>
            <w:r>
              <w:rPr>
                <w:rFonts w:cs="B Mitra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27و 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آسیب شناسی عمومی(2واحد)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31</w:t>
            </w:r>
          </w:p>
        </w:tc>
      </w:tr>
      <w:tr w:rsidR="003F167B" w:rsidTr="001A4506">
        <w:trPr>
          <w:trHeight w:val="48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دارو شناسی و سم شناسی </w:t>
            </w:r>
            <w:r>
              <w:rPr>
                <w:rFonts w:cs="B Mitra" w:hint="cs"/>
                <w:sz w:val="20"/>
                <w:rtl/>
                <w:lang w:bidi="fa-IR"/>
              </w:rPr>
              <w:t>(2واحد)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همزمان با 31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 آسیب شناسی عمومی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32</w:t>
            </w:r>
          </w:p>
        </w:tc>
      </w:tr>
      <w:tr w:rsidR="003F167B" w:rsidTr="001A4506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دارو شناسی و</w:t>
            </w:r>
            <w:r>
              <w:rPr>
                <w:rFonts w:cs="B Mitra" w:hint="cs"/>
                <w:sz w:val="22"/>
                <w:rtl/>
                <w:lang w:bidi="fa-IR"/>
              </w:rPr>
              <w:t xml:space="preserve"> سم شناسی </w:t>
            </w:r>
            <w:r>
              <w:rPr>
                <w:rFonts w:cs="B Mitra" w:hint="cs"/>
                <w:sz w:val="20"/>
                <w:rtl/>
                <w:lang w:bidi="fa-IR"/>
              </w:rPr>
              <w:t>(1واحد)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خونشناسی2 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42</w:t>
            </w:r>
          </w:p>
        </w:tc>
      </w:tr>
      <w:tr w:rsidR="003F167B" w:rsidTr="001A4506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انگل شناسی 2 (تک یاخته و حشره)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 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با42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خونشناسی2 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43</w:t>
            </w:r>
          </w:p>
        </w:tc>
      </w:tr>
      <w:tr w:rsidR="003F167B" w:rsidTr="001A4506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انگل شناسی 2(تک یاخته و حشره) 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(1واحد)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قارچ شناسی پزشکی(2واحد)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44</w:t>
            </w:r>
          </w:p>
        </w:tc>
      </w:tr>
      <w:tr w:rsidR="003F167B" w:rsidTr="001A4506">
        <w:trPr>
          <w:trHeight w:val="54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19و12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اصول فنی ونگهداری تجهیزات آزمایشگاهی(1واحد)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با44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قارچ شناسی پزشکی(1واحد)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45</w:t>
            </w:r>
          </w:p>
        </w:tc>
      </w:tr>
      <w:tr w:rsidR="003F167B" w:rsidTr="001A4506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ایمونوهماتولوژی و انتقال خون (2واحد)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Pr="003772B7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09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spacing w:line="276" w:lineRule="auto"/>
              <w:jc w:val="right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انگل شناسی1 (کرمها)(2واحد)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22</w:t>
            </w:r>
          </w:p>
        </w:tc>
      </w:tr>
      <w:tr w:rsidR="003F167B" w:rsidTr="001A4506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آزمایشگاه 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ایمونوهماتولوژی و انتقال خون  (1واحد)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همزمان با 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آزمایشگاه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 انگل شناسی1 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tabs>
                <w:tab w:val="left" w:pos="240"/>
              </w:tabs>
              <w:bidi/>
              <w:spacing w:line="276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23</w:t>
            </w:r>
          </w:p>
        </w:tc>
      </w:tr>
      <w:tr w:rsidR="003F167B" w:rsidTr="001A4506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29و42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تضمین کیفیت در آزمایشگاه (2واحد)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rtl/>
                <w:lang w:bidi="fa-IR"/>
              </w:rPr>
              <w:t xml:space="preserve"> تفسیر موضوعی قرآن 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Cs w:val="26"/>
                <w:lang w:bidi="fa-IR"/>
              </w:rPr>
            </w:pPr>
            <w:r>
              <w:rPr>
                <w:rFonts w:cs="B Mitra" w:hint="cs"/>
                <w:szCs w:val="26"/>
                <w:rtl/>
                <w:lang w:bidi="fa-IR"/>
              </w:rPr>
              <w:t>-</w:t>
            </w:r>
          </w:p>
        </w:tc>
      </w:tr>
      <w:tr w:rsidR="003F167B" w:rsidTr="001A4506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Pr="00DB06B1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26و48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اصول ایمنی و حفاظت در آزمایشگاه(1واحد)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ـــ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pStyle w:val="NoSpacing"/>
              <w:bidi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 خانواده و جمعیت 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3F167B" w:rsidTr="001A4506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Pr="008C185D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29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 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آشنایی با بیماریهای داخلی 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(2واحد)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pStyle w:val="NoSpacing"/>
              <w:bidi/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3F167B" w:rsidTr="001A4506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Pr="008C185D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vertAlign w:val="superscript"/>
                <w:rtl/>
                <w:lang w:bidi="fa-IR"/>
              </w:rPr>
              <w:t>*</w:t>
            </w:r>
            <w:r>
              <w:rPr>
                <w:rFonts w:cs="B Mitra" w:hint="cs"/>
                <w:sz w:val="20"/>
                <w:szCs w:val="22"/>
                <w:rtl/>
                <w:lang w:bidi="fa-IR"/>
              </w:rPr>
              <w:t>29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 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ژنتیک پزشکی </w:t>
            </w:r>
            <w:r>
              <w:rPr>
                <w:rFonts w:cs="B Mitra" w:hint="cs"/>
                <w:sz w:val="20"/>
                <w:rtl/>
                <w:lang w:bidi="fa-IR"/>
              </w:rPr>
              <w:t>(2واحد)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Cs w:val="26"/>
                <w:lang w:bidi="fa-IR"/>
              </w:rPr>
            </w:pPr>
          </w:p>
        </w:tc>
      </w:tr>
      <w:tr w:rsidR="003F167B" w:rsidTr="001A4506">
        <w:trPr>
          <w:trHeight w:val="476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18 واحد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7B" w:rsidRDefault="003F167B" w:rsidP="001A4506">
            <w:pPr>
              <w:tabs>
                <w:tab w:val="center" w:pos="2605"/>
                <w:tab w:val="left" w:pos="4416"/>
              </w:tabs>
              <w:bidi/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: 16 واحد</w:t>
            </w:r>
          </w:p>
        </w:tc>
      </w:tr>
      <w:tr w:rsidR="003F167B" w:rsidTr="001A4506">
        <w:trPr>
          <w:trHeight w:val="504"/>
        </w:trPr>
        <w:tc>
          <w:tcPr>
            <w:tcW w:w="56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ترم 8</w:t>
            </w:r>
          </w:p>
        </w:tc>
        <w:tc>
          <w:tcPr>
            <w:tcW w:w="5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ترم 7</w:t>
            </w:r>
          </w:p>
        </w:tc>
      </w:tr>
      <w:tr w:rsidR="003F167B" w:rsidTr="001A4506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کد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پیش نیاز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درس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کد </w:t>
            </w:r>
          </w:p>
        </w:tc>
      </w:tr>
      <w:tr w:rsidR="003F167B" w:rsidTr="001A4506">
        <w:trPr>
          <w:trHeight w:val="4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58</w:t>
            </w: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کارآموزی در عرصه (10 واحد= 510 ساعت)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59</w:t>
            </w:r>
          </w:p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29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هورمون شناسی(75/1ن + 25/0ع)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41</w:t>
            </w:r>
          </w:p>
        </w:tc>
      </w:tr>
      <w:tr w:rsidR="003F167B" w:rsidTr="001A4506">
        <w:trPr>
          <w:trHeight w:val="57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>اصول مدیریت و قوانین در آزمایشگاه 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51</w:t>
            </w:r>
          </w:p>
        </w:tc>
      </w:tr>
      <w:tr w:rsidR="003F167B" w:rsidTr="001A4506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0"/>
                <w:rtl/>
                <w:lang w:bidi="fa-IR"/>
              </w:rPr>
              <w:t xml:space="preserve">تکنیک های مولکولی و پیشرفته آزمایشگاهی     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( 5/1 ن + 5/0 ع 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55</w:t>
            </w:r>
          </w:p>
        </w:tc>
      </w:tr>
      <w:tr w:rsidR="003F167B" w:rsidTr="001A4506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ارائه در سال آخر تحصیلی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0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 xml:space="preserve">سمینار </w:t>
            </w:r>
            <w:r>
              <w:rPr>
                <w:rFonts w:cs="B Mitra" w:hint="cs"/>
                <w:sz w:val="20"/>
                <w:rtl/>
                <w:lang w:bidi="fa-IR"/>
              </w:rPr>
              <w:t>(1واحد)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56</w:t>
            </w:r>
          </w:p>
        </w:tc>
      </w:tr>
      <w:tr w:rsidR="003F167B" w:rsidTr="001A4506">
        <w:trPr>
          <w:trHeight w:val="525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57 و ارائه در سال آخر تحصیلی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کارآموزی 2 (4 واحد= 204 ساعت)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58</w:t>
            </w:r>
          </w:p>
        </w:tc>
      </w:tr>
      <w:tr w:rsidR="003F167B" w:rsidTr="001A4506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7B" w:rsidRDefault="003F167B" w:rsidP="001A4506">
            <w:pPr>
              <w:rPr>
                <w:rFonts w:cs="B Mitra"/>
                <w:sz w:val="20"/>
                <w:szCs w:val="22"/>
                <w:lang w:bidi="fa-I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rFonts w:cs="B Mitra" w:hint="cs"/>
                <w:sz w:val="20"/>
                <w:szCs w:val="22"/>
                <w:rtl/>
                <w:lang w:bidi="fa-IR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B" w:rsidRDefault="003F167B" w:rsidP="001A4506">
            <w:pPr>
              <w:bidi/>
              <w:spacing w:line="276" w:lineRule="auto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تاریخ تحلیلی صدر اسلام (2واحد)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sz w:val="20"/>
                <w:szCs w:val="22"/>
                <w:rtl/>
                <w:lang w:bidi="fa-IR"/>
              </w:rPr>
            </w:pPr>
          </w:p>
        </w:tc>
      </w:tr>
      <w:tr w:rsidR="003F167B" w:rsidTr="001A4506">
        <w:trPr>
          <w:trHeight w:val="64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>جمع : 10 واحد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167B" w:rsidRDefault="003F167B" w:rsidP="001A4506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جمع : 12 واحد </w:t>
            </w:r>
          </w:p>
        </w:tc>
      </w:tr>
    </w:tbl>
    <w:p w:rsidR="003F167B" w:rsidRDefault="003F167B" w:rsidP="003F167B"/>
    <w:p w:rsidR="009312E4" w:rsidRDefault="0020759B"/>
    <w:sectPr w:rsidR="009312E4" w:rsidSect="002213D5">
      <w:pgSz w:w="12240" w:h="15840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6"/>
    <w:rsid w:val="00171E2A"/>
    <w:rsid w:val="0020759B"/>
    <w:rsid w:val="003F167B"/>
    <w:rsid w:val="006050AA"/>
    <w:rsid w:val="00B058B6"/>
    <w:rsid w:val="00E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E0D12-F30A-42FC-ACEE-FFEC73B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Refahi</dc:creator>
  <cp:keywords/>
  <dc:description/>
  <cp:lastModifiedBy>Motahareh Esmeilpour</cp:lastModifiedBy>
  <cp:revision>4</cp:revision>
  <dcterms:created xsi:type="dcterms:W3CDTF">2023-07-23T06:41:00Z</dcterms:created>
  <dcterms:modified xsi:type="dcterms:W3CDTF">2023-08-09T06:49:00Z</dcterms:modified>
</cp:coreProperties>
</file>