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57" w:rsidRDefault="00A45457" w:rsidP="00A4545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607169">
        <w:rPr>
          <w:rFonts w:cs="B Roya" w:hint="cs"/>
          <w:b/>
          <w:bCs/>
          <w:rtl/>
        </w:rPr>
        <w:t xml:space="preserve">بسمه تعالی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</w:t>
      </w:r>
    </w:p>
    <w:p w:rsidR="00A45457" w:rsidRPr="00D63EF9" w:rsidRDefault="00A45457" w:rsidP="00B84CC9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D63EF9">
        <w:rPr>
          <w:rFonts w:cs="B Roya" w:hint="cs"/>
          <w:b/>
          <w:bCs/>
          <w:sz w:val="28"/>
          <w:szCs w:val="28"/>
          <w:rtl/>
        </w:rPr>
        <w:t xml:space="preserve">دانشگاه علوم پزشکی </w:t>
      </w:r>
      <w:r w:rsidR="00B84CC9">
        <w:rPr>
          <w:rFonts w:cs="B Roya" w:hint="cs"/>
          <w:b/>
          <w:bCs/>
          <w:sz w:val="28"/>
          <w:szCs w:val="28"/>
          <w:rtl/>
        </w:rPr>
        <w:t>بابل</w:t>
      </w:r>
    </w:p>
    <w:p w:rsidR="00A45457" w:rsidRPr="00483D18" w:rsidRDefault="00E81CC7" w:rsidP="00E81CC7">
      <w:pPr>
        <w:bidi/>
        <w:spacing w:after="0" w:line="240" w:lineRule="auto"/>
        <w:jc w:val="center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دانشکدۀ</w:t>
      </w:r>
      <w:r>
        <w:rPr>
          <w:rFonts w:cs="B Roya" w:hint="cs"/>
          <w:b/>
          <w:bCs/>
          <w:rtl/>
          <w:lang w:bidi="fa-IR"/>
        </w:rPr>
        <w:t xml:space="preserve"> پیرا</w:t>
      </w:r>
      <w:r w:rsidR="00A45457" w:rsidRPr="00D43685">
        <w:rPr>
          <w:rFonts w:cs="B Roya" w:hint="cs"/>
          <w:b/>
          <w:bCs/>
          <w:rtl/>
        </w:rPr>
        <w:t>پ</w:t>
      </w:r>
      <w:r w:rsidR="00B84CC9">
        <w:rPr>
          <w:rFonts w:cs="B Roya" w:hint="cs"/>
          <w:b/>
          <w:bCs/>
          <w:rtl/>
        </w:rPr>
        <w:t>زشکی</w:t>
      </w:r>
      <w:r w:rsidR="00A45457" w:rsidRPr="00D43685">
        <w:rPr>
          <w:rFonts w:cs="B Roya" w:hint="cs"/>
          <w:b/>
          <w:bCs/>
          <w:rtl/>
        </w:rPr>
        <w:t xml:space="preserve"> </w:t>
      </w:r>
      <w:r w:rsidR="00A45457" w:rsidRPr="00D43685">
        <w:rPr>
          <w:b/>
          <w:bCs/>
          <w:rtl/>
        </w:rPr>
        <w:t>–</w:t>
      </w:r>
      <w:r w:rsidR="00A45457" w:rsidRPr="00D43685">
        <w:rPr>
          <w:rFonts w:cs="B Roya" w:hint="cs"/>
          <w:b/>
          <w:bCs/>
          <w:rtl/>
        </w:rPr>
        <w:t xml:space="preserve"> گروه آموزشی </w:t>
      </w:r>
      <w:r>
        <w:rPr>
          <w:rFonts w:cs="B Roya" w:hint="cs"/>
          <w:b/>
          <w:bCs/>
          <w:rtl/>
        </w:rPr>
        <w:t>علوم آزمایشگاهی</w:t>
      </w:r>
    </w:p>
    <w:p w:rsidR="00A45457" w:rsidRPr="00483D18" w:rsidRDefault="00A45457" w:rsidP="00B84CC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83D18">
        <w:rPr>
          <w:rFonts w:cs="B Titr" w:hint="cs"/>
          <w:sz w:val="28"/>
          <w:szCs w:val="28"/>
          <w:rtl/>
          <w:lang w:bidi="fa-IR"/>
        </w:rPr>
        <w:t xml:space="preserve">طرح  </w:t>
      </w:r>
      <w:r w:rsidR="002A3E8E">
        <w:rPr>
          <w:rFonts w:cs="B Titr" w:hint="cs"/>
          <w:sz w:val="28"/>
          <w:szCs w:val="28"/>
          <w:rtl/>
          <w:lang w:bidi="fa-IR"/>
        </w:rPr>
        <w:t xml:space="preserve">دوره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483D18">
        <w:rPr>
          <w:rFonts w:asciiTheme="majorBidi" w:hAnsiTheme="majorBidi" w:cstheme="majorBidi"/>
          <w:b/>
          <w:bCs/>
          <w:sz w:val="28"/>
          <w:szCs w:val="28"/>
          <w:lang w:bidi="fa-IR"/>
        </w:rPr>
        <w:t>Course plan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457" w:rsidRPr="008D132C" w:rsidTr="00310A4A">
        <w:tc>
          <w:tcPr>
            <w:tcW w:w="4788" w:type="dxa"/>
          </w:tcPr>
          <w:p w:rsidR="00A45457" w:rsidRPr="008D132C" w:rsidRDefault="00A45457" w:rsidP="00E81C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عنوان درس: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انگل شناسی</w:t>
            </w:r>
            <w:r w:rsidR="00B84CC9">
              <w:rPr>
                <w:rFonts w:cs="B Roya" w:hint="cs"/>
                <w:sz w:val="28"/>
                <w:szCs w:val="28"/>
                <w:rtl/>
              </w:rPr>
              <w:t xml:space="preserve"> پزشکی</w:t>
            </w:r>
            <w:r w:rsidR="00E81CC7">
              <w:rPr>
                <w:rFonts w:cs="B Roya" w:hint="cs"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</w:tcPr>
          <w:p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مدرس</w:t>
            </w:r>
            <w:r w:rsidR="00F8552C">
              <w:rPr>
                <w:rFonts w:cs="B Mitra" w:hint="cs"/>
                <w:b/>
                <w:bCs/>
                <w:rtl/>
                <w:lang w:bidi="fa-IR"/>
              </w:rPr>
              <w:t>/مدرسین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A326D">
              <w:rPr>
                <w:rFonts w:cs="B Mitra" w:hint="cs"/>
                <w:b/>
                <w:bCs/>
                <w:rtl/>
                <w:lang w:bidi="fa-IR"/>
              </w:rPr>
              <w:t>دکتر نرگس کلانتری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DA79B9" w:rsidRDefault="00A45457" w:rsidP="00B84CC9">
            <w:pPr>
              <w:bidi/>
              <w:rPr>
                <w:rFonts w:cs="B Roya"/>
                <w:sz w:val="28"/>
                <w:szCs w:val="28"/>
                <w:rtl/>
              </w:rPr>
            </w:pPr>
            <w:r w:rsidRPr="00DA79B9">
              <w:rPr>
                <w:rFonts w:cs="B Mitra" w:hint="cs"/>
                <w:b/>
                <w:bCs/>
                <w:rtl/>
                <w:lang w:bidi="fa-IR"/>
              </w:rPr>
              <w:t>دانشكده:</w:t>
            </w:r>
            <w:r w:rsidRPr="00DA79B9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پیرا</w:t>
            </w:r>
            <w:r w:rsidR="00B84CC9">
              <w:rPr>
                <w:rFonts w:cs="B Roya" w:hint="cs"/>
                <w:sz w:val="28"/>
                <w:szCs w:val="28"/>
                <w:rtl/>
              </w:rPr>
              <w:t>پزشکی</w:t>
            </w:r>
          </w:p>
        </w:tc>
        <w:tc>
          <w:tcPr>
            <w:tcW w:w="4788" w:type="dxa"/>
          </w:tcPr>
          <w:p w:rsidR="00A45457" w:rsidRPr="008D132C" w:rsidRDefault="00A45457" w:rsidP="00E860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گروه آموزشي: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گروه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آموزش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علوم</w:t>
            </w:r>
            <w:r w:rsidR="00E81CC7" w:rsidRPr="00E81CC7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آزما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  <w:r w:rsidR="00E81CC7" w:rsidRPr="00E81CC7">
              <w:rPr>
                <w:rFonts w:cs="B Roya" w:hint="eastAsia"/>
                <w:sz w:val="28"/>
                <w:szCs w:val="28"/>
                <w:rtl/>
              </w:rPr>
              <w:t>شگاه</w:t>
            </w:r>
            <w:r w:rsidR="00E81CC7" w:rsidRPr="00E81CC7">
              <w:rPr>
                <w:rFonts w:cs="B Roya" w:hint="cs"/>
                <w:sz w:val="28"/>
                <w:szCs w:val="28"/>
                <w:rtl/>
              </w:rPr>
              <w:t>ی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2A326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مقطع تحصيلي: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2A326D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2A326D" w:rsidRPr="002A326D">
              <w:rPr>
                <w:rFonts w:cs="B Roya" w:hint="eastAsia"/>
                <w:sz w:val="28"/>
                <w:szCs w:val="28"/>
                <w:rtl/>
              </w:rPr>
              <w:t>علوم</w:t>
            </w:r>
            <w:r w:rsidR="002A326D" w:rsidRPr="002A326D">
              <w:rPr>
                <w:rFonts w:cs="B Roya"/>
                <w:sz w:val="28"/>
                <w:szCs w:val="28"/>
                <w:rtl/>
              </w:rPr>
              <w:t xml:space="preserve"> </w:t>
            </w:r>
            <w:r w:rsidR="002A326D" w:rsidRPr="002A326D">
              <w:rPr>
                <w:rFonts w:cs="B Roya" w:hint="eastAsia"/>
                <w:sz w:val="28"/>
                <w:szCs w:val="28"/>
                <w:rtl/>
              </w:rPr>
              <w:t>آزما</w:t>
            </w:r>
            <w:r w:rsidR="002A326D" w:rsidRPr="002A326D">
              <w:rPr>
                <w:rFonts w:cs="B Roya" w:hint="cs"/>
                <w:sz w:val="28"/>
                <w:szCs w:val="28"/>
                <w:rtl/>
              </w:rPr>
              <w:t>ی</w:t>
            </w:r>
            <w:r w:rsidR="002A326D" w:rsidRPr="002A326D">
              <w:rPr>
                <w:rFonts w:cs="B Roya" w:hint="eastAsia"/>
                <w:sz w:val="28"/>
                <w:szCs w:val="28"/>
                <w:rtl/>
              </w:rPr>
              <w:t>شگاه</w:t>
            </w:r>
            <w:r w:rsidR="002A326D" w:rsidRPr="002A326D">
              <w:rPr>
                <w:rFonts w:cs="B Roya" w:hint="cs"/>
                <w:sz w:val="28"/>
                <w:szCs w:val="28"/>
                <w:rtl/>
              </w:rPr>
              <w:t>ی</w:t>
            </w:r>
          </w:p>
        </w:tc>
        <w:tc>
          <w:tcPr>
            <w:tcW w:w="4788" w:type="dxa"/>
          </w:tcPr>
          <w:p w:rsidR="00A45457" w:rsidRPr="008D132C" w:rsidRDefault="00A45457" w:rsidP="00E81C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نيمسال اول/دوم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نیمسال</w:t>
            </w:r>
            <w:r w:rsidR="00E81CC7">
              <w:rPr>
                <w:rFonts w:cs="B Roya" w:hint="cs"/>
                <w:sz w:val="28"/>
                <w:szCs w:val="28"/>
                <w:rtl/>
              </w:rPr>
              <w:t xml:space="preserve"> دوم</w:t>
            </w:r>
            <w:r w:rsidR="00F94BEF">
              <w:rPr>
                <w:rFonts w:cs="B Roya" w:hint="cs"/>
                <w:sz w:val="28"/>
                <w:szCs w:val="28"/>
                <w:rtl/>
              </w:rPr>
              <w:t xml:space="preserve"> سال تحصیلی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9</w:t>
            </w:r>
            <w:r w:rsidR="00901830">
              <w:rPr>
                <w:rFonts w:cs="B Roya" w:hint="cs"/>
                <w:sz w:val="28"/>
                <w:szCs w:val="28"/>
                <w:rtl/>
              </w:rPr>
              <w:t>9</w:t>
            </w:r>
            <w:r w:rsidRPr="00046671">
              <w:rPr>
                <w:rFonts w:cs="B Roya" w:hint="cs"/>
                <w:sz w:val="28"/>
                <w:szCs w:val="28"/>
                <w:rtl/>
              </w:rPr>
              <w:t>-9</w:t>
            </w:r>
            <w:r w:rsidR="00901830">
              <w:rPr>
                <w:rFonts w:cs="B Roya" w:hint="cs"/>
                <w:sz w:val="28"/>
                <w:szCs w:val="28"/>
                <w:rtl/>
              </w:rPr>
              <w:t>8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E81C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تعداد و نوع واحد: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2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واحد نظری</w:t>
            </w:r>
          </w:p>
        </w:tc>
        <w:tc>
          <w:tcPr>
            <w:tcW w:w="4788" w:type="dxa"/>
          </w:tcPr>
          <w:p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روز و ساعت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  <w:tr w:rsidR="00A45457" w:rsidRPr="008D132C" w:rsidTr="00CF7C99">
        <w:trPr>
          <w:trHeight w:val="458"/>
        </w:trPr>
        <w:tc>
          <w:tcPr>
            <w:tcW w:w="4788" w:type="dxa"/>
            <w:tcBorders>
              <w:bottom w:val="single" w:sz="4" w:space="0" w:color="auto"/>
            </w:tcBorders>
          </w:tcPr>
          <w:p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>عرصه آموزش</w:t>
            </w:r>
            <w:r w:rsidR="00CF7C99">
              <w:rPr>
                <w:rFonts w:cs="B Roya" w:hint="cs"/>
                <w:sz w:val="26"/>
                <w:szCs w:val="26"/>
                <w:rtl/>
              </w:rPr>
              <w:t>:</w:t>
            </w:r>
            <w:r w:rsidRPr="00C128AC">
              <w:rPr>
                <w:rFonts w:cs="B Roya" w:hint="cs"/>
                <w:sz w:val="28"/>
                <w:szCs w:val="28"/>
                <w:rtl/>
              </w:rPr>
              <w:t xml:space="preserve">کلاس </w:t>
            </w:r>
            <w:r w:rsidR="00B84CC9" w:rsidRPr="00C128AC">
              <w:rPr>
                <w:rFonts w:cs="B Roya" w:hint="cs"/>
                <w:sz w:val="28"/>
                <w:szCs w:val="28"/>
                <w:rtl/>
              </w:rPr>
              <w:t>شماره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F7C99">
              <w:rPr>
                <w:rFonts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45457" w:rsidRPr="008D132C" w:rsidRDefault="00A45457" w:rsidP="00E81C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دروس پيش نياز: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زیست شناسی</w:t>
            </w:r>
          </w:p>
        </w:tc>
      </w:tr>
      <w:tr w:rsidR="00A45457" w:rsidRPr="008D132C" w:rsidTr="00CF7C99">
        <w:trPr>
          <w:trHeight w:val="422"/>
        </w:trPr>
        <w:tc>
          <w:tcPr>
            <w:tcW w:w="4788" w:type="dxa"/>
            <w:tcBorders>
              <w:top w:val="single" w:sz="4" w:space="0" w:color="auto"/>
            </w:tcBorders>
          </w:tcPr>
          <w:p w:rsidR="00A45457" w:rsidRPr="00607169" w:rsidRDefault="00A45457" w:rsidP="00B84CC9">
            <w:pPr>
              <w:bidi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دانشکده </w:t>
            </w:r>
            <w:r w:rsidR="00E81CC7">
              <w:rPr>
                <w:rFonts w:cs="B Roya" w:hint="cs"/>
                <w:sz w:val="28"/>
                <w:szCs w:val="28"/>
                <w:rtl/>
              </w:rPr>
              <w:t>پیرا</w:t>
            </w:r>
            <w:r w:rsidRPr="00755D9B">
              <w:rPr>
                <w:rFonts w:cs="B Roya" w:hint="cs"/>
                <w:sz w:val="28"/>
                <w:szCs w:val="28"/>
                <w:rtl/>
              </w:rPr>
              <w:t>پ</w:t>
            </w:r>
            <w:r w:rsidR="00B84CC9">
              <w:rPr>
                <w:rFonts w:cs="B Roya" w:hint="cs"/>
                <w:sz w:val="28"/>
                <w:szCs w:val="28"/>
                <w:rtl/>
              </w:rPr>
              <w:t>زشکی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A45457" w:rsidRPr="007D32A9" w:rsidRDefault="00A45457" w:rsidP="00E81CC7">
            <w:pPr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32A9" w:rsidRPr="007D32A9">
              <w:rPr>
                <w:rFonts w:cs="B Mitra" w:hint="cs"/>
                <w:b/>
                <w:bCs/>
                <w:rtl/>
                <w:lang w:bidi="fa-IR"/>
              </w:rPr>
              <w:t>مدت تدریس :</w:t>
            </w:r>
            <w:r w:rsidR="007D32A9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81CC7">
              <w:rPr>
                <w:rFonts w:cs="B Roya" w:hint="cs"/>
                <w:sz w:val="28"/>
                <w:szCs w:val="28"/>
                <w:rtl/>
              </w:rPr>
              <w:t>34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>ساعت</w:t>
            </w:r>
            <w:r w:rsidR="00901830">
              <w:rPr>
                <w:rFonts w:cs="B Roya" w:hint="cs"/>
                <w:sz w:val="28"/>
                <w:szCs w:val="28"/>
                <w:rtl/>
              </w:rPr>
              <w:t xml:space="preserve"> نظری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:rsidTr="00310A4A">
        <w:tc>
          <w:tcPr>
            <w:tcW w:w="4788" w:type="dxa"/>
          </w:tcPr>
          <w:p w:rsidR="00A45457" w:rsidRPr="008D132C" w:rsidRDefault="00A45457" w:rsidP="00F66230">
            <w:pPr>
              <w:bidi/>
              <w:rPr>
                <w:rFonts w:cs="B Mitra"/>
                <w:b/>
                <w:bCs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 xml:space="preserve">آدرس پست الكترونيكي: </w:t>
            </w:r>
          </w:p>
        </w:tc>
        <w:tc>
          <w:tcPr>
            <w:tcW w:w="4788" w:type="dxa"/>
          </w:tcPr>
          <w:p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تاريخ آزمون پايان ترم:‌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طبق برنامه ریزی آموزشی</w:t>
            </w:r>
          </w:p>
        </w:tc>
      </w:tr>
    </w:tbl>
    <w:p w:rsidR="00807064" w:rsidRPr="00C128AC" w:rsidRDefault="00807064" w:rsidP="00807064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>فعالیت استاد:</w:t>
      </w:r>
    </w:p>
    <w:p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حضور منظم و </w:t>
      </w:r>
      <w:r w:rsidR="00807064" w:rsidRPr="00C128AC">
        <w:rPr>
          <w:rFonts w:cs="B Mitra" w:hint="cs"/>
          <w:sz w:val="28"/>
          <w:szCs w:val="28"/>
          <w:rtl/>
        </w:rPr>
        <w:t>شرکت فعال در کلاس</w:t>
      </w:r>
    </w:p>
    <w:p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807064" w:rsidRPr="00C128AC">
        <w:rPr>
          <w:rFonts w:cs="B Mitra" w:hint="cs"/>
          <w:sz w:val="28"/>
          <w:szCs w:val="28"/>
          <w:rtl/>
        </w:rPr>
        <w:t xml:space="preserve"> ایجاد زمینه مناسب برای فعالیت دانشجویان</w:t>
      </w:r>
    </w:p>
    <w:p w:rsidR="00807064" w:rsidRDefault="00807064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 w:rsidRPr="00C128AC">
        <w:rPr>
          <w:rFonts w:cs="B Mitra" w:hint="cs"/>
          <w:sz w:val="28"/>
          <w:szCs w:val="28"/>
          <w:rtl/>
        </w:rPr>
        <w:t xml:space="preserve"> </w:t>
      </w:r>
      <w:r w:rsidR="00C11F70">
        <w:rPr>
          <w:rFonts w:cs="B Mitra" w:hint="cs"/>
          <w:sz w:val="28"/>
          <w:szCs w:val="28"/>
          <w:rtl/>
        </w:rPr>
        <w:t xml:space="preserve">3- </w:t>
      </w:r>
      <w:r w:rsidRPr="00C128AC">
        <w:rPr>
          <w:rFonts w:cs="B Mitra" w:hint="cs"/>
          <w:sz w:val="28"/>
          <w:szCs w:val="28"/>
          <w:rtl/>
        </w:rPr>
        <w:t>تشویق دانشجویان به مشارکت در بحث</w:t>
      </w:r>
    </w:p>
    <w:p w:rsidR="00834CCC" w:rsidRPr="00834CCC" w:rsidRDefault="00834CCC" w:rsidP="00834CCC">
      <w:pPr>
        <w:bidi/>
        <w:spacing w:after="0" w:line="240" w:lineRule="auto"/>
        <w:ind w:left="90"/>
        <w:rPr>
          <w:rFonts w:cs="B Mitra"/>
          <w:sz w:val="12"/>
          <w:szCs w:val="12"/>
          <w:rtl/>
        </w:rPr>
      </w:pPr>
    </w:p>
    <w:p w:rsidR="00807064" w:rsidRPr="00C128AC" w:rsidRDefault="00807064" w:rsidP="00C128AC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 xml:space="preserve">وظايف و تكاليف دانشجويان: </w:t>
      </w:r>
    </w:p>
    <w:p w:rsidR="00807064" w:rsidRPr="00C128AC" w:rsidRDefault="00807064" w:rsidP="0080706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حضور منظم و به موقع در کلاس</w:t>
      </w:r>
    </w:p>
    <w:p w:rsidR="00807064" w:rsidRPr="00834CCC" w:rsidRDefault="00807064" w:rsidP="00807064">
      <w:pPr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B Mitra"/>
          <w:b/>
          <w:bCs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شرکت فعال در بحث های کلاسی و انجام تکالیف مربوطه</w:t>
      </w:r>
    </w:p>
    <w:p w:rsidR="00834CCC" w:rsidRPr="00834CCC" w:rsidRDefault="00834CCC" w:rsidP="00834CCC">
      <w:pPr>
        <w:bidi/>
        <w:spacing w:after="0" w:line="240" w:lineRule="auto"/>
        <w:ind w:left="450"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p w:rsidR="00A45457" w:rsidRPr="00C128AC" w:rsidRDefault="00A45457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مقدمه:</w:t>
      </w:r>
      <w:r w:rsidR="00834CC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</w:p>
    <w:p w:rsidR="00CE25DA" w:rsidRPr="00C128AC" w:rsidRDefault="00CE25DA" w:rsidP="00E81CC7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sz w:val="28"/>
          <w:szCs w:val="28"/>
          <w:rtl/>
        </w:rPr>
      </w:pP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این درس به منظور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آشنايي با كليات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انگل شناسی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کلیات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کرم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>های مهم از نظر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 پزشكي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، شناخت ویژگی های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کرم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های بیماریزا، روشهای تشخیص و اپیدمیولوژی عفونت های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>کرمی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در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جهان و 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>ایران ارائه می شود.</w:t>
      </w:r>
    </w:p>
    <w:p w:rsidR="00A45457" w:rsidRPr="00C128AC" w:rsidRDefault="00CE25DA" w:rsidP="00300064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هد</w:t>
      </w: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ف کلی</w:t>
      </w:r>
      <w:r w:rsidR="004B6EF4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درس:</w:t>
      </w:r>
      <w:r w:rsidR="00834CCC" w:rsidRPr="00834C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CE25DA" w:rsidRPr="00CE25DA" w:rsidRDefault="00CE25DA" w:rsidP="00E81CC7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t>1-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آشنايي با كليات علم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 xml:space="preserve">انگل شناسی </w:t>
      </w:r>
      <w:r w:rsidR="00E81CC7">
        <w:rPr>
          <w:rFonts w:ascii="Times New Roman" w:eastAsiaTheme="minorHAnsi" w:hAnsi="Times New Roman" w:cs="B Mitra" w:hint="cs"/>
          <w:sz w:val="28"/>
          <w:szCs w:val="28"/>
          <w:rtl/>
        </w:rPr>
        <w:t>و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>کرم شناسی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پزشكي</w:t>
      </w:r>
    </w:p>
    <w:p w:rsidR="00CE25DA" w:rsidRPr="00CE25DA" w:rsidRDefault="00CE25DA" w:rsidP="002A326D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t>2-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شناخت ساختار، خصوصيات، مشخصات و تكثير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>کرم ها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هاي بيماريزا در ارتباط با پديده هاي باليني (علائم، پاتولوژي، بروز و اپيدميولوژي) </w:t>
      </w:r>
      <w:r w:rsidR="002A326D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این </w:t>
      </w:r>
      <w:r w:rsidR="002A326D">
        <w:rPr>
          <w:rFonts w:ascii="Times New Roman" w:eastAsiaTheme="minorHAnsi" w:hAnsi="Times New Roman" w:cs="B Mitra"/>
          <w:sz w:val="28"/>
          <w:szCs w:val="28"/>
          <w:rtl/>
        </w:rPr>
        <w:t>عفونته</w:t>
      </w:r>
      <w:r w:rsidR="002A326D">
        <w:rPr>
          <w:rFonts w:ascii="Times New Roman" w:eastAsiaTheme="minorHAnsi" w:hAnsi="Times New Roman" w:cs="B Mitra" w:hint="cs"/>
          <w:sz w:val="28"/>
          <w:szCs w:val="28"/>
          <w:rtl/>
        </w:rPr>
        <w:t>ا</w:t>
      </w:r>
      <w:r w:rsidRPr="00CE25DA">
        <w:rPr>
          <w:rFonts w:ascii="Times New Roman" w:eastAsiaTheme="minorHAnsi" w:hAnsi="Times New Roman" w:cs="B Mitra"/>
          <w:sz w:val="28"/>
          <w:szCs w:val="28"/>
          <w:rtl/>
        </w:rPr>
        <w:t xml:space="preserve"> در انسان</w:t>
      </w:r>
      <w:r w:rsidRPr="00CE25DA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</w:p>
    <w:p w:rsidR="00CE25DA" w:rsidRDefault="00CE25DA" w:rsidP="00E81CC7">
      <w:pPr>
        <w:pStyle w:val="ListParagraph"/>
        <w:bidi/>
        <w:spacing w:after="0"/>
        <w:ind w:left="0"/>
        <w:jc w:val="both"/>
        <w:rPr>
          <w:rFonts w:ascii="Times New Roman" w:eastAsiaTheme="minorHAnsi" w:hAnsi="Times New Roman" w:cs="B Mitra"/>
          <w:sz w:val="28"/>
          <w:szCs w:val="28"/>
          <w:rtl/>
        </w:rPr>
      </w:pPr>
      <w:r w:rsidRPr="00C128AC">
        <w:rPr>
          <w:rFonts w:ascii="Times New Roman" w:hAnsi="Times New Roman" w:cs="B Mitra" w:hint="cs"/>
          <w:sz w:val="28"/>
          <w:szCs w:val="28"/>
          <w:rtl/>
        </w:rPr>
        <w:t>3-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آشنايي با روشهاي تشخيص و كاربرد متدهاي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>کرم شناسی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 در شناخت پديده هاي باليني و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>اپيدميولوژيك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 xml:space="preserve">عفونت هاي </w:t>
      </w:r>
      <w:r w:rsidR="00E81CC7">
        <w:rPr>
          <w:rFonts w:ascii="Times New Roman" w:eastAsiaTheme="minorHAnsi" w:hAnsi="Times New Roman" w:cs="B Mitra"/>
          <w:sz w:val="28"/>
          <w:szCs w:val="28"/>
          <w:rtl/>
        </w:rPr>
        <w:t>کرم</w:t>
      </w:r>
      <w:r w:rsidRPr="00C128AC">
        <w:rPr>
          <w:rFonts w:ascii="Times New Roman" w:eastAsiaTheme="minorHAnsi" w:hAnsi="Times New Roman" w:cs="B Mitra"/>
          <w:sz w:val="28"/>
          <w:szCs w:val="28"/>
          <w:rtl/>
        </w:rPr>
        <w:t>ي</w:t>
      </w:r>
      <w:r w:rsidRPr="00C128AC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</w:p>
    <w:p w:rsidR="00834CCC" w:rsidRDefault="00834CCC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lastRenderedPageBreak/>
        <w:t>محتوی ضروری</w:t>
      </w:r>
      <w:r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دوره آموزشی</w:t>
      </w: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:</w:t>
      </w:r>
      <w:r w:rsidR="00490A93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4CCC" w:rsidRPr="00834CCC" w:rsidTr="00834CCC">
        <w:tc>
          <w:tcPr>
            <w:tcW w:w="9576" w:type="dxa"/>
          </w:tcPr>
          <w:p w:rsidR="00834CCC" w:rsidRPr="00834CCC" w:rsidRDefault="00834CCC" w:rsidP="002E52E0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b/>
                <w:bCs/>
                <w:sz w:val="28"/>
                <w:szCs w:val="28"/>
                <w:rtl/>
              </w:rPr>
              <w:t>1-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كليات </w:t>
            </w:r>
            <w:r w:rsidR="00E81CC7">
              <w:rPr>
                <w:rFonts w:cs="B Mitra"/>
                <w:b/>
                <w:bCs/>
                <w:sz w:val="28"/>
                <w:szCs w:val="28"/>
                <w:rtl/>
              </w:rPr>
              <w:t>انگل شناسی 1(کرم شناسی)</w:t>
            </w:r>
          </w:p>
        </w:tc>
      </w:tr>
      <w:tr w:rsidR="00834CCC" w:rsidRPr="00834CCC" w:rsidTr="00834CCC">
        <w:trPr>
          <w:trHeight w:val="2950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34CCC" w:rsidRDefault="00834CCC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تعريف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تاريخچه</w:t>
            </w:r>
          </w:p>
          <w:p w:rsidR="00E81CC7" w:rsidRPr="00834CCC" w:rsidRDefault="00E81CC7" w:rsidP="00E81CC7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اهمیت بیماری های انگلی</w:t>
            </w:r>
          </w:p>
          <w:p w:rsidR="00834CCC" w:rsidRPr="00834CCC" w:rsidRDefault="00E81CC7" w:rsidP="00E81CC7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تقسیم بندی انگل ها</w:t>
            </w:r>
          </w:p>
          <w:p w:rsidR="00834CCC" w:rsidRPr="00834CCC" w:rsidRDefault="00E81CC7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راه های انتقال به میزبان</w:t>
            </w:r>
          </w:p>
          <w:p w:rsidR="00834CCC" w:rsidRPr="00834CCC" w:rsidRDefault="00CA68BA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مکانیسم های بیماری زایی</w:t>
            </w:r>
          </w:p>
          <w:p w:rsidR="00834CCC" w:rsidRPr="00834CCC" w:rsidRDefault="00834CCC" w:rsidP="00E81CC7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روابط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بين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Mitra" w:hint="cs"/>
                <w:sz w:val="28"/>
                <w:szCs w:val="28"/>
                <w:rtl/>
              </w:rPr>
              <w:t>انگل ها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ميزبان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834CCC" w:rsidRDefault="00834CCC" w:rsidP="00CA68BA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روشهاي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تشخيص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 w:rsidRPr="00834CCC">
              <w:rPr>
                <w:rFonts w:cs="B Mitra" w:hint="cs"/>
                <w:sz w:val="28"/>
                <w:szCs w:val="28"/>
                <w:rtl/>
              </w:rPr>
              <w:t xml:space="preserve">آزمایشگاهی </w:t>
            </w:r>
          </w:p>
          <w:p w:rsidR="00CA68BA" w:rsidRPr="00834CCC" w:rsidRDefault="00CA68BA" w:rsidP="00CA68BA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کنترل و پیش گیری</w:t>
            </w:r>
          </w:p>
          <w:p w:rsidR="00834CCC" w:rsidRPr="00834CCC" w:rsidRDefault="00834CCC" w:rsidP="00E81CC7">
            <w:pPr>
              <w:pStyle w:val="ListParagraph"/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CCC" w:rsidRPr="00834CCC" w:rsidTr="00834CCC">
        <w:tc>
          <w:tcPr>
            <w:tcW w:w="9576" w:type="dxa"/>
          </w:tcPr>
          <w:p w:rsidR="00834CCC" w:rsidRPr="00834CCC" w:rsidRDefault="00834CCC" w:rsidP="002E52E0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b/>
                <w:bCs/>
                <w:sz w:val="28"/>
                <w:szCs w:val="28"/>
                <w:rtl/>
              </w:rPr>
              <w:t>2-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E81CC7">
              <w:rPr>
                <w:rFonts w:cs="B Mitra"/>
                <w:b/>
                <w:bCs/>
                <w:sz w:val="28"/>
                <w:szCs w:val="28"/>
                <w:rtl/>
              </w:rPr>
              <w:t>انگل شناسی 1(کرم شناسی)</w:t>
            </w:r>
            <w:r w:rsidRPr="00834CCC">
              <w:rPr>
                <w:rFonts w:cs="B Mitra"/>
                <w:b/>
                <w:bCs/>
                <w:sz w:val="28"/>
                <w:szCs w:val="28"/>
                <w:rtl/>
              </w:rPr>
              <w:t xml:space="preserve"> سيستماتيك</w:t>
            </w:r>
          </w:p>
        </w:tc>
      </w:tr>
      <w:tr w:rsidR="00834CCC" w:rsidRPr="00834CCC" w:rsidTr="00834CCC">
        <w:trPr>
          <w:trHeight w:val="2504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34CCC" w:rsidRPr="00834CCC" w:rsidRDefault="00834CCC" w:rsidP="00CA68BA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شناخت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ويژگي</w:t>
            </w:r>
            <w:r w:rsidR="00CA68B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ها</w:t>
            </w:r>
            <w:r w:rsid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 xml:space="preserve">انواع </w:t>
            </w:r>
            <w:r w:rsidR="00E81CC7">
              <w:rPr>
                <w:rFonts w:cs="B Mitra" w:hint="cs"/>
                <w:sz w:val="28"/>
                <w:szCs w:val="28"/>
                <w:rtl/>
              </w:rPr>
              <w:t>کرم ها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>انگلی</w:t>
            </w:r>
          </w:p>
          <w:p w:rsidR="00834CCC" w:rsidRDefault="00CA68BA" w:rsidP="002E52E0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انگل های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شایع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بیماریزا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در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دستگاههای</w:t>
            </w:r>
            <w:r w:rsidR="00834CCC"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34CCC" w:rsidRPr="00834CCC">
              <w:rPr>
                <w:rFonts w:cs="B Mitra" w:hint="cs"/>
                <w:sz w:val="28"/>
                <w:szCs w:val="28"/>
                <w:rtl/>
              </w:rPr>
              <w:t>بدن</w:t>
            </w:r>
          </w:p>
          <w:p w:rsidR="00CA68BA" w:rsidRPr="00834CCC" w:rsidRDefault="00CA68BA" w:rsidP="00CA68BA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شناخت انواع بیماری های کرمی</w:t>
            </w:r>
          </w:p>
          <w:p w:rsidR="00834CCC" w:rsidRDefault="00834CCC" w:rsidP="00CA68BA">
            <w:pPr>
              <w:pStyle w:val="ListParagraph"/>
              <w:numPr>
                <w:ilvl w:val="0"/>
                <w:numId w:val="13"/>
              </w:numPr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834CCC">
              <w:rPr>
                <w:rFonts w:cs="B Mitra" w:hint="cs"/>
                <w:sz w:val="28"/>
                <w:szCs w:val="28"/>
                <w:rtl/>
              </w:rPr>
              <w:t>نقش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68BA">
              <w:rPr>
                <w:rFonts w:cs="B Mitra" w:hint="cs"/>
                <w:sz w:val="28"/>
                <w:szCs w:val="28"/>
                <w:rtl/>
              </w:rPr>
              <w:t>کرم ها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ها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در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ایجاد</w:t>
            </w:r>
            <w:r w:rsidRPr="00834CC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34CCC">
              <w:rPr>
                <w:rFonts w:cs="B Mitra" w:hint="cs"/>
                <w:sz w:val="28"/>
                <w:szCs w:val="28"/>
                <w:rtl/>
              </w:rPr>
              <w:t>سرطان</w:t>
            </w:r>
          </w:p>
          <w:p w:rsidR="00CA68BA" w:rsidRPr="00CA68BA" w:rsidRDefault="00CA68BA" w:rsidP="00CA68B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8"/>
                <w:szCs w:val="28"/>
              </w:rPr>
            </w:pPr>
            <w:r w:rsidRPr="00CA68BA">
              <w:rPr>
                <w:rFonts w:cs="B Mitra" w:hint="eastAsia"/>
                <w:sz w:val="28"/>
                <w:szCs w:val="28"/>
                <w:rtl/>
              </w:rPr>
              <w:t>طبقه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بند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س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ستمات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ک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کرم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ها</w:t>
            </w:r>
          </w:p>
          <w:p w:rsidR="00CA68BA" w:rsidRPr="00CA68BA" w:rsidRDefault="00CA68BA" w:rsidP="00CA68BA">
            <w:pPr>
              <w:pStyle w:val="ListParagraph"/>
              <w:numPr>
                <w:ilvl w:val="0"/>
                <w:numId w:val="13"/>
              </w:numPr>
              <w:bidi/>
              <w:rPr>
                <w:rFonts w:cs="B Mitra"/>
                <w:sz w:val="28"/>
                <w:szCs w:val="28"/>
              </w:rPr>
            </w:pPr>
            <w:r w:rsidRPr="00CA68BA">
              <w:rPr>
                <w:rFonts w:cs="B Mitra" w:hint="eastAsia"/>
                <w:sz w:val="28"/>
                <w:szCs w:val="28"/>
                <w:rtl/>
              </w:rPr>
              <w:t>طبقه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بند</w:t>
            </w:r>
            <w:r w:rsidRPr="00CA68BA">
              <w:rPr>
                <w:rFonts w:cs="B Mitra" w:hint="cs"/>
                <w:sz w:val="28"/>
                <w:szCs w:val="28"/>
                <w:rtl/>
              </w:rPr>
              <w:t>ی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کرم</w:t>
            </w:r>
            <w:r w:rsidRPr="00CA68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CA68BA">
              <w:rPr>
                <w:rFonts w:cs="B Mitra" w:hint="eastAsia"/>
                <w:sz w:val="28"/>
                <w:szCs w:val="28"/>
                <w:rtl/>
              </w:rPr>
              <w:t>ها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اساس </w:t>
            </w:r>
            <w:r>
              <w:rPr>
                <w:rFonts w:cs="B Mitra"/>
                <w:sz w:val="28"/>
                <w:szCs w:val="28"/>
              </w:rPr>
              <w:t>WHO</w:t>
            </w:r>
          </w:p>
          <w:p w:rsidR="00834CCC" w:rsidRPr="00834CCC" w:rsidRDefault="00834CCC" w:rsidP="00CA68BA">
            <w:pPr>
              <w:pStyle w:val="ListParagraph"/>
              <w:tabs>
                <w:tab w:val="center" w:pos="27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E25DA" w:rsidRDefault="00CE25DA" w:rsidP="00CE25DA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971403" w:rsidRDefault="00300064" w:rsidP="00300064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  <w:r>
        <w:rPr>
          <w:rFonts w:ascii="Times New Roman" w:hAnsi="Times New Roman" w:cs="B Roya" w:hint="cs"/>
          <w:b/>
          <w:bCs/>
          <w:sz w:val="28"/>
          <w:szCs w:val="28"/>
          <w:rtl/>
        </w:rPr>
        <w:t>اهداف اختصاصی درس</w:t>
      </w:r>
    </w:p>
    <w:p w:rsidR="00C128AC" w:rsidRDefault="004B6EF4" w:rsidP="00CA68BA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 w:rsidRPr="004B6EF4">
        <w:rPr>
          <w:rFonts w:ascii="Times New Roman" w:hAnsi="Times New Roman" w:cs="B Roya" w:hint="cs"/>
          <w:sz w:val="28"/>
          <w:szCs w:val="28"/>
          <w:rtl/>
        </w:rPr>
        <w:t>1-</w:t>
      </w:r>
      <w:r w:rsidR="00C128AC">
        <w:rPr>
          <w:rFonts w:ascii="Times New Roman" w:hAnsi="Times New Roman" w:cs="B Roya" w:hint="cs"/>
          <w:sz w:val="28"/>
          <w:szCs w:val="28"/>
          <w:rtl/>
        </w:rPr>
        <w:t xml:space="preserve"> تعاریف علم </w:t>
      </w:r>
      <w:r w:rsidR="00CA68BA">
        <w:rPr>
          <w:rFonts w:ascii="Times New Roman" w:hAnsi="Times New Roman" w:cs="B Roya" w:hint="cs"/>
          <w:sz w:val="28"/>
          <w:szCs w:val="28"/>
          <w:rtl/>
        </w:rPr>
        <w:t>انگی</w:t>
      </w:r>
      <w:r w:rsidR="00C128AC">
        <w:rPr>
          <w:rFonts w:ascii="Times New Roman" w:hAnsi="Times New Roman" w:cs="B Roya" w:hint="cs"/>
          <w:sz w:val="28"/>
          <w:szCs w:val="28"/>
          <w:rtl/>
        </w:rPr>
        <w:t xml:space="preserve"> شناسی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بداند.</w:t>
      </w:r>
      <w:r w:rsidR="00F546AB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CA68BA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2- تاریخچه علم </w:t>
      </w:r>
      <w:r w:rsidR="00CA68BA">
        <w:rPr>
          <w:rFonts w:ascii="Times New Roman" w:hAnsi="Times New Roman" w:cs="B Roya" w:hint="cs"/>
          <w:sz w:val="28"/>
          <w:szCs w:val="28"/>
          <w:rtl/>
        </w:rPr>
        <w:t>انگل</w:t>
      </w:r>
      <w:r>
        <w:rPr>
          <w:rFonts w:ascii="Times New Roman" w:hAnsi="Times New Roman" w:cs="B Roya" w:hint="cs"/>
          <w:sz w:val="28"/>
          <w:szCs w:val="28"/>
          <w:rtl/>
        </w:rPr>
        <w:t xml:space="preserve"> شناسی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فهرست نماید.</w:t>
      </w:r>
      <w:r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4B6EF4" w:rsidRPr="004B6EF4" w:rsidRDefault="00F546AB" w:rsidP="00CA68BA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3</w:t>
      </w:r>
      <w:r w:rsidR="00C128AC">
        <w:rPr>
          <w:rFonts w:ascii="Times New Roman" w:hAnsi="Times New Roman" w:cs="B Roya" w:hint="cs"/>
          <w:sz w:val="28"/>
          <w:szCs w:val="28"/>
          <w:rtl/>
        </w:rPr>
        <w:t>-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CA68BA">
        <w:rPr>
          <w:rFonts w:ascii="Times New Roman" w:hAnsi="Times New Roman" w:cs="B Roya" w:hint="cs"/>
          <w:sz w:val="28"/>
          <w:szCs w:val="28"/>
          <w:rtl/>
        </w:rPr>
        <w:t>مرفولوژی کرم های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بیماری زای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توضیح دهد</w:t>
      </w:r>
      <w:r w:rsidR="0094486B">
        <w:rPr>
          <w:rFonts w:ascii="Times New Roman" w:hAnsi="Times New Roman" w:cs="B Roya" w:hint="cs"/>
          <w:sz w:val="28"/>
          <w:szCs w:val="28"/>
          <w:rtl/>
        </w:rPr>
        <w:t>.</w:t>
      </w:r>
      <w:r w:rsidR="004B6EF4">
        <w:rPr>
          <w:rFonts w:ascii="Times New Roman" w:hAnsi="Times New Roman" w:cs="B Roya" w:hint="cs"/>
          <w:sz w:val="28"/>
          <w:szCs w:val="28"/>
          <w:rtl/>
        </w:rPr>
        <w:t xml:space="preserve"> (حیطه شناختی)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</w:p>
    <w:p w:rsidR="004B6EF4" w:rsidRPr="004B6EF4" w:rsidRDefault="00F546AB" w:rsidP="00CA68BA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4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CA68BA">
        <w:rPr>
          <w:rFonts w:ascii="Times New Roman" w:hAnsi="Times New Roman" w:cs="B Roya" w:hint="cs"/>
          <w:sz w:val="28"/>
          <w:szCs w:val="28"/>
          <w:rtl/>
        </w:rPr>
        <w:t>ساختار و اندام های مختلف</w:t>
      </w:r>
      <w:r w:rsidR="00CA68BA" w:rsidRPr="00CA68BA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CA68BA">
        <w:rPr>
          <w:rFonts w:ascii="Times New Roman" w:hAnsi="Times New Roman" w:cs="B Roya" w:hint="cs"/>
          <w:sz w:val="28"/>
          <w:szCs w:val="28"/>
          <w:rtl/>
        </w:rPr>
        <w:t>کرم های</w:t>
      </w:r>
      <w:r w:rsidR="00CA68BA" w:rsidRPr="004B6EF4">
        <w:rPr>
          <w:rFonts w:ascii="Times New Roman" w:hAnsi="Times New Roman" w:cs="B Roya" w:hint="cs"/>
          <w:sz w:val="28"/>
          <w:szCs w:val="28"/>
          <w:rtl/>
        </w:rPr>
        <w:t xml:space="preserve"> بیماری زای انسانی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را توضیح دهد</w:t>
      </w:r>
      <w:r w:rsidR="00CA68BA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01830">
        <w:rPr>
          <w:rFonts w:ascii="Times New Roman" w:hAnsi="Times New Roman" w:cs="B Roya" w:hint="cs"/>
          <w:sz w:val="28"/>
          <w:szCs w:val="28"/>
          <w:rtl/>
        </w:rPr>
        <w:t>.</w:t>
      </w:r>
      <w:r w:rsidR="004B6EF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4B6EF4" w:rsidRDefault="00F546AB" w:rsidP="0094486B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5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مراحل چرخه </w:t>
      </w:r>
      <w:r w:rsidR="0094486B">
        <w:rPr>
          <w:rFonts w:ascii="Times New Roman" w:hAnsi="Times New Roman" w:cs="B Roya" w:hint="cs"/>
          <w:sz w:val="28"/>
          <w:szCs w:val="28"/>
          <w:rtl/>
        </w:rPr>
        <w:t>زندگی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کرم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ها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مار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زا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انسان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01830">
        <w:rPr>
          <w:rFonts w:ascii="Times New Roman" w:hAnsi="Times New Roman" w:cs="B Roya" w:hint="cs"/>
          <w:sz w:val="28"/>
          <w:szCs w:val="28"/>
          <w:rtl/>
        </w:rPr>
        <w:t>را توضیح دهد.</w:t>
      </w:r>
      <w:r w:rsidR="004B6EF4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94486B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6</w:t>
      </w:r>
      <w:r w:rsidRPr="00F546AB">
        <w:rPr>
          <w:rFonts w:ascii="Times New Roman" w:hAnsi="Times New Roman" w:cs="B Roya" w:hint="cs"/>
          <w:sz w:val="28"/>
          <w:szCs w:val="28"/>
          <w:rtl/>
        </w:rPr>
        <w:t>- روشهاي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F546AB">
        <w:rPr>
          <w:rFonts w:ascii="Times New Roman" w:hAnsi="Times New Roman" w:cs="B Roya" w:hint="cs"/>
          <w:sz w:val="28"/>
          <w:szCs w:val="28"/>
          <w:rtl/>
        </w:rPr>
        <w:t>تشخيص</w:t>
      </w:r>
      <w:r w:rsidR="0094486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Pr="00F546AB">
        <w:rPr>
          <w:rFonts w:ascii="Times New Roman" w:hAnsi="Times New Roman" w:cs="B Roya" w:hint="cs"/>
          <w:sz w:val="28"/>
          <w:szCs w:val="28"/>
          <w:rtl/>
        </w:rPr>
        <w:t>آزمایشگاهی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Pr="00F546AB">
        <w:rPr>
          <w:rFonts w:ascii="Times New Roman" w:hAnsi="Times New Roman" w:cs="B Roya" w:hint="cs"/>
          <w:sz w:val="28"/>
          <w:szCs w:val="28"/>
          <w:rtl/>
        </w:rPr>
        <w:t>بيماريهاي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کرم</w:t>
      </w:r>
      <w:r w:rsidRPr="00F546AB">
        <w:rPr>
          <w:rFonts w:ascii="Times New Roman" w:hAnsi="Times New Roman" w:cs="B Roya" w:hint="cs"/>
          <w:sz w:val="28"/>
          <w:szCs w:val="28"/>
          <w:rtl/>
        </w:rPr>
        <w:t>ي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تشریح نماید.</w:t>
      </w:r>
      <w:r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F546AB" w:rsidP="0094486B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7- روش های طبقه بندی </w:t>
      </w:r>
      <w:r w:rsidR="0094486B">
        <w:rPr>
          <w:rFonts w:ascii="Times New Roman" w:hAnsi="Times New Roman" w:cs="B Roya" w:hint="cs"/>
          <w:sz w:val="28"/>
          <w:szCs w:val="28"/>
          <w:rtl/>
        </w:rPr>
        <w:t>کرم</w:t>
      </w:r>
      <w:r>
        <w:rPr>
          <w:rFonts w:ascii="Times New Roman" w:hAnsi="Times New Roman" w:cs="B Roya" w:hint="cs"/>
          <w:sz w:val="28"/>
          <w:szCs w:val="28"/>
          <w:rtl/>
        </w:rPr>
        <w:t xml:space="preserve"> های بیماری زای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فهرست نماید.</w:t>
      </w:r>
      <w:r>
        <w:rPr>
          <w:rFonts w:ascii="Times New Roman" w:hAnsi="Times New Roman" w:cs="B Roya" w:hint="cs"/>
          <w:sz w:val="28"/>
          <w:szCs w:val="28"/>
          <w:rtl/>
        </w:rPr>
        <w:t xml:space="preserve"> (حیطه شناختی)</w:t>
      </w:r>
    </w:p>
    <w:p w:rsidR="00F546AB" w:rsidRDefault="0094486B" w:rsidP="0094486B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lastRenderedPageBreak/>
        <w:t xml:space="preserve">8- </w:t>
      </w:r>
      <w:r w:rsidR="00F546AB">
        <w:rPr>
          <w:rFonts w:ascii="Times New Roman" w:hAnsi="Times New Roman" w:cs="B Roya" w:hint="cs"/>
          <w:sz w:val="28"/>
          <w:szCs w:val="28"/>
          <w:rtl/>
        </w:rPr>
        <w:t>-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 xml:space="preserve"> ويژگيها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و نقش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پاتوژنيك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>
        <w:rPr>
          <w:rFonts w:ascii="Times New Roman" w:hAnsi="Times New Roman" w:cs="B Roya" w:hint="cs"/>
          <w:sz w:val="28"/>
          <w:szCs w:val="28"/>
          <w:rtl/>
        </w:rPr>
        <w:t xml:space="preserve">انواع </w:t>
      </w:r>
      <w:r w:rsidR="00E81CC7">
        <w:rPr>
          <w:rFonts w:ascii="Times New Roman" w:hAnsi="Times New Roman" w:cs="B Roya" w:hint="cs"/>
          <w:sz w:val="28"/>
          <w:szCs w:val="28"/>
          <w:rtl/>
        </w:rPr>
        <w:t>کرم ها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در</w:t>
      </w:r>
      <w:r w:rsidR="00F546AB" w:rsidRPr="00F546A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>بيماريها</w:t>
      </w:r>
      <w:r w:rsidR="00F546AB">
        <w:rPr>
          <w:rFonts w:ascii="Times New Roman" w:hAnsi="Times New Roman" w:cs="B Roya" w:hint="cs"/>
          <w:sz w:val="28"/>
          <w:szCs w:val="28"/>
          <w:rtl/>
        </w:rPr>
        <w:t>ی انسانی</w:t>
      </w:r>
      <w:r w:rsidR="00901830">
        <w:rPr>
          <w:rFonts w:ascii="Times New Roman" w:hAnsi="Times New Roman" w:cs="B Roya" w:hint="cs"/>
          <w:sz w:val="28"/>
          <w:szCs w:val="28"/>
          <w:rtl/>
        </w:rPr>
        <w:t xml:space="preserve"> را توضیح دهد.</w:t>
      </w:r>
      <w:r w:rsidR="00F546AB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:rsidR="00F546AB" w:rsidRDefault="008C4DD9" w:rsidP="0094486B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>9</w:t>
      </w:r>
      <w:r w:rsidR="00F546AB">
        <w:rPr>
          <w:rFonts w:ascii="Times New Roman" w:hAnsi="Times New Roman" w:cs="B Roya" w:hint="cs"/>
          <w:sz w:val="28"/>
          <w:szCs w:val="28"/>
          <w:rtl/>
        </w:rPr>
        <w:t>-</w:t>
      </w:r>
      <w:r w:rsidR="00F546AB" w:rsidRPr="00F546A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اپیدمیولوژی بیماری های </w:t>
      </w:r>
      <w:r w:rsidR="0094486B">
        <w:rPr>
          <w:rFonts w:ascii="Times New Roman" w:hAnsi="Times New Roman" w:cs="B Roya" w:hint="cs"/>
          <w:sz w:val="28"/>
          <w:szCs w:val="28"/>
          <w:rtl/>
        </w:rPr>
        <w:t>انگلی را توضیح دهد.(حیطه شناختی)</w:t>
      </w:r>
    </w:p>
    <w:p w:rsidR="00F546AB" w:rsidRPr="004B6EF4" w:rsidRDefault="00F546AB" w:rsidP="008C4DD9">
      <w:pPr>
        <w:tabs>
          <w:tab w:val="center" w:pos="9"/>
          <w:tab w:val="right" w:pos="9026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0</w:t>
      </w:r>
      <w:r>
        <w:rPr>
          <w:rFonts w:ascii="Times New Roman" w:hAnsi="Times New Roman" w:cs="B Roya" w:hint="cs"/>
          <w:sz w:val="28"/>
          <w:szCs w:val="28"/>
          <w:rtl/>
        </w:rPr>
        <w:t>-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نقش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>داروهای ضد</w:t>
      </w:r>
      <w:r w:rsidR="0094486B">
        <w:rPr>
          <w:rFonts w:ascii="Times New Roman" w:hAnsi="Times New Roman" w:cs="B Roya" w:hint="cs"/>
          <w:sz w:val="28"/>
          <w:szCs w:val="28"/>
          <w:rtl/>
        </w:rPr>
        <w:t>انگلی را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در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مهار </w:t>
      </w:r>
      <w:r w:rsidR="0094486B">
        <w:rPr>
          <w:rFonts w:ascii="Times New Roman" w:hAnsi="Times New Roman" w:cs="B Roya" w:hint="cs"/>
          <w:sz w:val="28"/>
          <w:szCs w:val="28"/>
          <w:rtl/>
        </w:rPr>
        <w:t>بیماری های انگلی توضیح دهد.(حیطه شناختی)</w:t>
      </w:r>
    </w:p>
    <w:p w:rsidR="004B6EF4" w:rsidRPr="004B6EF4" w:rsidRDefault="00F546AB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1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کاربرد روش های پیشگیری از عفونت های </w:t>
      </w:r>
      <w:r w:rsidR="0094486B">
        <w:rPr>
          <w:rFonts w:ascii="Times New Roman" w:hAnsi="Times New Roman" w:cs="B Roya" w:hint="cs"/>
          <w:sz w:val="28"/>
          <w:szCs w:val="28"/>
          <w:rtl/>
        </w:rPr>
        <w:t>انگلی را تشریح نماید.(حیطه شناختی)</w:t>
      </w:r>
    </w:p>
    <w:p w:rsidR="004B6EF4" w:rsidRPr="004B6EF4" w:rsidRDefault="00F546AB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2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>به استفاده از اصول پیشگیری از بیماری های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 انگلی علاقمند شود. (حیطه عاطفی)</w:t>
      </w:r>
    </w:p>
    <w:p w:rsidR="004B6EF4" w:rsidRDefault="00F546AB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3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4B6EF4">
        <w:rPr>
          <w:rFonts w:ascii="Times New Roman" w:hAnsi="Times New Roman" w:cs="B Roya" w:hint="cs"/>
          <w:sz w:val="28"/>
          <w:szCs w:val="28"/>
          <w:rtl/>
        </w:rPr>
        <w:t xml:space="preserve">به اهمیت استفاده از داروهای مناسب ضد </w:t>
      </w:r>
      <w:r w:rsidR="0094486B">
        <w:rPr>
          <w:rFonts w:ascii="Times New Roman" w:hAnsi="Times New Roman" w:cs="B Roya" w:hint="cs"/>
          <w:sz w:val="28"/>
          <w:szCs w:val="28"/>
          <w:rtl/>
        </w:rPr>
        <w:t>انگلی توجه کند. (حیطه عاطفی)</w:t>
      </w:r>
    </w:p>
    <w:p w:rsidR="004B6EF4" w:rsidRPr="004B6EF4" w:rsidRDefault="00F8552C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4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روشهاي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تشخيص 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بيماريهاي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eastAsia"/>
          <w:sz w:val="28"/>
          <w:szCs w:val="28"/>
          <w:rtl/>
        </w:rPr>
        <w:t>کر</w:t>
      </w:r>
      <w:r w:rsidR="0094486B">
        <w:rPr>
          <w:rFonts w:ascii="Times New Roman" w:hAnsi="Times New Roman" w:cs="B Roya" w:hint="cs"/>
          <w:sz w:val="28"/>
          <w:szCs w:val="28"/>
          <w:rtl/>
        </w:rPr>
        <w:t>می در آزمایشگاههای بالینی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4486B">
        <w:rPr>
          <w:rFonts w:ascii="Times New Roman" w:hAnsi="Times New Roman" w:cs="B Roya" w:hint="cs"/>
          <w:sz w:val="28"/>
          <w:szCs w:val="28"/>
          <w:rtl/>
        </w:rPr>
        <w:t>علاقمند شود. (حیطه عاطفی)</w:t>
      </w:r>
    </w:p>
    <w:p w:rsidR="004B6EF4" w:rsidRPr="004B6EF4" w:rsidRDefault="00F8552C" w:rsidP="008C4DD9">
      <w:pPr>
        <w:pStyle w:val="ListParagraph"/>
        <w:bidi/>
        <w:spacing w:after="0"/>
        <w:ind w:left="0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>1</w:t>
      </w:r>
      <w:r w:rsidR="008C4DD9">
        <w:rPr>
          <w:rFonts w:ascii="Times New Roman" w:hAnsi="Times New Roman" w:cs="B Roya" w:hint="cs"/>
          <w:sz w:val="28"/>
          <w:szCs w:val="28"/>
          <w:rtl/>
        </w:rPr>
        <w:t>5</w:t>
      </w:r>
      <w:r w:rsidR="004B6EF4" w:rsidRPr="004B6EF4">
        <w:rPr>
          <w:rFonts w:ascii="Times New Roman" w:hAnsi="Times New Roman" w:cs="B Roya" w:hint="cs"/>
          <w:sz w:val="28"/>
          <w:szCs w:val="28"/>
          <w:rtl/>
        </w:rPr>
        <w:t xml:space="preserve">-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روشهاي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تشخيص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بيماريهاي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کرم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در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آزما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شگاهها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بال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را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به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کار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ببندد</w:t>
      </w:r>
      <w:r w:rsidR="0094486B">
        <w:rPr>
          <w:rFonts w:ascii="Times New Roman" w:hAnsi="Times New Roman" w:cs="B Roya" w:hint="cs"/>
          <w:sz w:val="28"/>
          <w:szCs w:val="28"/>
          <w:rtl/>
        </w:rPr>
        <w:t xml:space="preserve">. 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(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ح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طه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 xml:space="preserve"> 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روان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-</w:t>
      </w:r>
      <w:r w:rsidR="0094486B" w:rsidRPr="0094486B">
        <w:rPr>
          <w:rFonts w:ascii="Times New Roman" w:hAnsi="Times New Roman" w:cs="B Roya" w:hint="eastAsia"/>
          <w:sz w:val="28"/>
          <w:szCs w:val="28"/>
          <w:rtl/>
        </w:rPr>
        <w:t>حرکت</w:t>
      </w:r>
      <w:r w:rsidR="0094486B" w:rsidRPr="0094486B">
        <w:rPr>
          <w:rFonts w:ascii="Times New Roman" w:hAnsi="Times New Roman" w:cs="B Roya" w:hint="cs"/>
          <w:sz w:val="28"/>
          <w:szCs w:val="28"/>
          <w:rtl/>
        </w:rPr>
        <w:t>ی</w:t>
      </w:r>
      <w:r w:rsidR="0094486B" w:rsidRPr="0094486B">
        <w:rPr>
          <w:rFonts w:ascii="Times New Roman" w:hAnsi="Times New Roman" w:cs="B Roya"/>
          <w:sz w:val="28"/>
          <w:szCs w:val="28"/>
          <w:rtl/>
        </w:rPr>
        <w:t>)</w:t>
      </w:r>
    </w:p>
    <w:p w:rsidR="00A45457" w:rsidRDefault="00A45457" w:rsidP="00A45457">
      <w:pPr>
        <w:bidi/>
        <w:rPr>
          <w:rFonts w:cs="B Titr"/>
          <w:rtl/>
          <w:lang w:bidi="fa-IR"/>
        </w:rPr>
      </w:pPr>
    </w:p>
    <w:p w:rsidR="00A45457" w:rsidRDefault="00A45457" w:rsidP="00A4545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منابع اصلي درس: (عنوان كتاب، نام نويسنده، سال و محل انتشار، شماره فصول يا صفحات مورد نظر در اين درس)</w:t>
      </w:r>
    </w:p>
    <w:p w:rsidR="00A45457" w:rsidRPr="00BD7294" w:rsidRDefault="00A45457" w:rsidP="00A45457">
      <w:pPr>
        <w:spacing w:after="0"/>
        <w:jc w:val="both"/>
        <w:rPr>
          <w:rFonts w:ascii="Times New Roman" w:hAnsi="Times New Roman" w:cs="B Roya"/>
          <w:sz w:val="28"/>
          <w:szCs w:val="28"/>
          <w:rtl/>
        </w:rPr>
      </w:pPr>
    </w:p>
    <w:p w:rsidR="00340A68" w:rsidRPr="00340A68" w:rsidRDefault="00340A68" w:rsidP="00340A68">
      <w:pPr>
        <w:rPr>
          <w:rFonts w:cs="B Roya"/>
          <w:sz w:val="26"/>
          <w:szCs w:val="26"/>
        </w:rPr>
      </w:pPr>
      <w:r w:rsidRPr="00340A68">
        <w:rPr>
          <w:rFonts w:cs="B Roya"/>
          <w:sz w:val="26"/>
          <w:szCs w:val="26"/>
        </w:rPr>
        <w:t xml:space="preserve">:                                                                                                                                                                                                                           1) Basic Clinical parasitology by Brown. </w:t>
      </w:r>
    </w:p>
    <w:p w:rsidR="00340A68" w:rsidRDefault="00340A68" w:rsidP="00340A68">
      <w:pPr>
        <w:rPr>
          <w:rFonts w:cs="B Roya"/>
          <w:sz w:val="26"/>
          <w:szCs w:val="26"/>
          <w:rtl/>
        </w:rPr>
      </w:pPr>
      <w:r w:rsidRPr="00340A68">
        <w:rPr>
          <w:rFonts w:cs="B Roya"/>
          <w:sz w:val="26"/>
          <w:szCs w:val="26"/>
        </w:rPr>
        <w:t>2) Medical parasitology by Markell</w:t>
      </w:r>
    </w:p>
    <w:p w:rsidR="00340A68" w:rsidRPr="00340A68" w:rsidRDefault="00340A68" w:rsidP="00340A68">
      <w:pPr>
        <w:rPr>
          <w:rFonts w:cs="B Roya"/>
          <w:sz w:val="26"/>
          <w:szCs w:val="26"/>
          <w:rtl/>
          <w:lang w:bidi="fa-IR"/>
        </w:rPr>
      </w:pPr>
      <w:r>
        <w:rPr>
          <w:rFonts w:cs="B Roya" w:hint="cs"/>
          <w:sz w:val="26"/>
          <w:szCs w:val="26"/>
          <w:rtl/>
          <w:lang w:bidi="fa-IR"/>
        </w:rPr>
        <w:t>3( کرمشناسی پزشکی تالیف فریدون ارفع</w:t>
      </w:r>
    </w:p>
    <w:p w:rsidR="00A45457" w:rsidRDefault="00340A68" w:rsidP="00340A68">
      <w:pPr>
        <w:rPr>
          <w:rFonts w:ascii="Times New Roman" w:hAnsi="Times New Roman" w:cs="Times New Roman"/>
          <w:sz w:val="26"/>
          <w:szCs w:val="26"/>
        </w:rPr>
      </w:pPr>
      <w:r w:rsidRPr="00340A68">
        <w:rPr>
          <w:rFonts w:cs="B Roya"/>
          <w:sz w:val="26"/>
          <w:szCs w:val="26"/>
        </w:rPr>
        <w:t>1) CDC</w:t>
      </w:r>
      <w:proofErr w:type="gramStart"/>
      <w:r w:rsidRPr="00340A68">
        <w:rPr>
          <w:rFonts w:cs="B Roya"/>
          <w:sz w:val="26"/>
          <w:szCs w:val="26"/>
        </w:rPr>
        <w:t>,  http</w:t>
      </w:r>
      <w:proofErr w:type="gramEnd"/>
      <w:r w:rsidRPr="00340A68">
        <w:rPr>
          <w:rFonts w:cs="B Roya"/>
          <w:sz w:val="26"/>
          <w:szCs w:val="26"/>
        </w:rPr>
        <w:t>://www.dpd.cdc.gov/dpdx/HTML/Para_Health.htm</w:t>
      </w:r>
    </w:p>
    <w:p w:rsidR="00D00568" w:rsidRDefault="00A45457" w:rsidP="00D00568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 w:rsidRPr="00AE7B62">
        <w:rPr>
          <w:rFonts w:cs="B Roya" w:hint="cs"/>
          <w:b/>
          <w:bCs/>
          <w:sz w:val="26"/>
          <w:szCs w:val="26"/>
          <w:rtl/>
        </w:rPr>
        <w:t xml:space="preserve">شیوه های یاددهی </w:t>
      </w:r>
      <w:r w:rsidRPr="00AE7B62">
        <w:rPr>
          <w:rFonts w:hint="cs"/>
          <w:b/>
          <w:bCs/>
          <w:sz w:val="26"/>
          <w:szCs w:val="26"/>
          <w:rtl/>
        </w:rPr>
        <w:t>–</w:t>
      </w:r>
      <w:r w:rsidRPr="00AE7B62">
        <w:rPr>
          <w:rFonts w:cs="B Roya" w:hint="cs"/>
          <w:b/>
          <w:bCs/>
          <w:sz w:val="26"/>
          <w:szCs w:val="26"/>
          <w:rtl/>
        </w:rPr>
        <w:t xml:space="preserve"> یادگیری:</w:t>
      </w:r>
      <w:r w:rsidR="00CE7C18" w:rsidRPr="00CE7C18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D00568">
        <w:rPr>
          <w:rFonts w:cs="B Roya" w:hint="cs"/>
          <w:sz w:val="26"/>
          <w:szCs w:val="26"/>
          <w:rtl/>
        </w:rPr>
        <w:t>سخنرانی</w:t>
      </w:r>
      <w:r w:rsidR="00D00568">
        <w:rPr>
          <w:rFonts w:cs="Times New Roman" w:hint="cs"/>
          <w:sz w:val="26"/>
          <w:szCs w:val="26"/>
          <w:rtl/>
        </w:rPr>
        <w:t>،</w:t>
      </w:r>
      <w:r w:rsidR="00D00568">
        <w:rPr>
          <w:rFonts w:cs="B Roya" w:hint="cs"/>
          <w:sz w:val="26"/>
          <w:szCs w:val="26"/>
          <w:rtl/>
        </w:rPr>
        <w:t xml:space="preserve"> پرسش و پاسخ و بحث گروهی</w:t>
      </w:r>
      <w:r w:rsidR="00300064">
        <w:rPr>
          <w:rFonts w:cs="B Roya"/>
          <w:sz w:val="26"/>
          <w:szCs w:val="26"/>
        </w:rPr>
        <w:t xml:space="preserve"> </w:t>
      </w:r>
      <w:r w:rsidR="00300064">
        <w:rPr>
          <w:rFonts w:cs="B Roya" w:hint="cs"/>
          <w:sz w:val="26"/>
          <w:szCs w:val="26"/>
          <w:rtl/>
        </w:rPr>
        <w:t xml:space="preserve">، </w:t>
      </w:r>
      <w:r w:rsidR="00300064" w:rsidRPr="00300064">
        <w:rPr>
          <w:rFonts w:cs="B Roya" w:hint="eastAsia"/>
          <w:sz w:val="26"/>
          <w:szCs w:val="26"/>
          <w:rtl/>
        </w:rPr>
        <w:t>،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ادگ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ر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مشارکت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ادگ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 w:hint="eastAsia"/>
          <w:sz w:val="26"/>
          <w:szCs w:val="26"/>
          <w:rtl/>
        </w:rPr>
        <w:t>ر</w:t>
      </w:r>
      <w:r w:rsidR="00300064" w:rsidRPr="00300064">
        <w:rPr>
          <w:rFonts w:cs="B Roya" w:hint="cs"/>
          <w:sz w:val="26"/>
          <w:szCs w:val="26"/>
          <w:rtl/>
        </w:rPr>
        <w:t>ی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با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انجام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 w:rsidRPr="00300064">
        <w:rPr>
          <w:rFonts w:cs="B Roya" w:hint="eastAsia"/>
          <w:sz w:val="26"/>
          <w:szCs w:val="26"/>
          <w:rtl/>
        </w:rPr>
        <w:t>پروژه</w:t>
      </w:r>
      <w:r w:rsidR="00300064" w:rsidRPr="00300064">
        <w:rPr>
          <w:rFonts w:cs="B Roya"/>
          <w:sz w:val="26"/>
          <w:szCs w:val="26"/>
          <w:rtl/>
        </w:rPr>
        <w:t xml:space="preserve"> </w:t>
      </w:r>
      <w:r w:rsidR="00300064">
        <w:rPr>
          <w:rFonts w:cs="B Roya" w:hint="cs"/>
          <w:sz w:val="26"/>
          <w:szCs w:val="26"/>
          <w:rtl/>
        </w:rPr>
        <w:t xml:space="preserve">، نمایش </w:t>
      </w:r>
    </w:p>
    <w:p w:rsidR="00A45457" w:rsidRPr="003E1D61" w:rsidRDefault="00A45457" w:rsidP="00A45457">
      <w:pPr>
        <w:bidi/>
        <w:spacing w:line="216" w:lineRule="auto"/>
        <w:jc w:val="lowKashida"/>
        <w:rPr>
          <w:rFonts w:cs="B Roya"/>
          <w:b/>
          <w:bCs/>
          <w:sz w:val="26"/>
          <w:szCs w:val="26"/>
          <w:rtl/>
        </w:rPr>
      </w:pPr>
      <w:r w:rsidRPr="003E1D61">
        <w:rPr>
          <w:rFonts w:cs="B Roya" w:hint="cs"/>
          <w:b/>
          <w:bCs/>
          <w:sz w:val="26"/>
          <w:szCs w:val="26"/>
          <w:rtl/>
        </w:rPr>
        <w:t>رسانه های آموزش:</w:t>
      </w:r>
    </w:p>
    <w:p w:rsidR="00A45457" w:rsidRDefault="00A45457" w:rsidP="00300064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>
        <w:rPr>
          <w:rFonts w:cs="B Roya" w:hint="cs"/>
          <w:sz w:val="26"/>
          <w:szCs w:val="26"/>
          <w:rtl/>
        </w:rPr>
        <w:t>کامپیوتر</w:t>
      </w:r>
      <w:r w:rsidR="00B6373B">
        <w:rPr>
          <w:rFonts w:cs="B Roya" w:hint="cs"/>
          <w:sz w:val="26"/>
          <w:szCs w:val="26"/>
          <w:rtl/>
        </w:rPr>
        <w:t xml:space="preserve">(نرم افزار </w:t>
      </w:r>
      <w:r w:rsidR="00B6373B" w:rsidRPr="00B6373B">
        <w:rPr>
          <w:rFonts w:asciiTheme="majorBidi" w:hAnsiTheme="majorBidi" w:cstheme="majorBidi"/>
          <w:sz w:val="26"/>
          <w:szCs w:val="26"/>
        </w:rPr>
        <w:t>Power Point</w:t>
      </w:r>
      <w:r w:rsidR="00B6373B">
        <w:rPr>
          <w:rFonts w:cs="B Roya" w:hint="cs"/>
          <w:sz w:val="26"/>
          <w:szCs w:val="26"/>
          <w:rtl/>
          <w:lang w:bidi="fa-IR"/>
        </w:rPr>
        <w:t>)</w:t>
      </w:r>
      <w:r w:rsidR="00300064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>و وایت برد</w:t>
      </w:r>
      <w:r w:rsidR="002A326D">
        <w:rPr>
          <w:rFonts w:cs="B Roya" w:hint="cs"/>
          <w:sz w:val="26"/>
          <w:szCs w:val="26"/>
          <w:rtl/>
        </w:rPr>
        <w:t xml:space="preserve"> و اینترنت</w:t>
      </w:r>
      <w:bookmarkStart w:id="0" w:name="_GoBack"/>
      <w:bookmarkEnd w:id="0"/>
    </w:p>
    <w:p w:rsidR="00300064" w:rsidRDefault="00300064" w:rsidP="00A45457">
      <w:pPr>
        <w:jc w:val="center"/>
        <w:rPr>
          <w:rFonts w:cs="B Titr"/>
          <w:sz w:val="26"/>
          <w:szCs w:val="26"/>
          <w:rtl/>
        </w:rPr>
      </w:pPr>
    </w:p>
    <w:p w:rsidR="00300064" w:rsidRDefault="00300064" w:rsidP="00A45457">
      <w:pPr>
        <w:jc w:val="center"/>
        <w:rPr>
          <w:rFonts w:cs="B Titr"/>
          <w:sz w:val="26"/>
          <w:szCs w:val="26"/>
          <w:rtl/>
        </w:rPr>
      </w:pPr>
    </w:p>
    <w:p w:rsidR="00A45457" w:rsidRPr="00CB06FE" w:rsidRDefault="00A45457" w:rsidP="00A45457">
      <w:pPr>
        <w:jc w:val="center"/>
        <w:rPr>
          <w:rFonts w:cs="B Titr"/>
          <w:sz w:val="26"/>
          <w:szCs w:val="26"/>
          <w:rtl/>
        </w:rPr>
      </w:pPr>
      <w:r w:rsidRPr="00CB06FE">
        <w:rPr>
          <w:rFonts w:cs="B Titr" w:hint="cs"/>
          <w:sz w:val="26"/>
          <w:szCs w:val="26"/>
          <w:rtl/>
        </w:rPr>
        <w:lastRenderedPageBreak/>
        <w:t>جدول زمانبندی ارائه درس</w:t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1157"/>
        <w:gridCol w:w="7110"/>
        <w:gridCol w:w="1273"/>
      </w:tblGrid>
      <w:tr w:rsidR="00B6373B" w:rsidRPr="007D5998" w:rsidTr="00A13A0D">
        <w:trPr>
          <w:trHeight w:val="521"/>
          <w:jc w:val="center"/>
        </w:trPr>
        <w:tc>
          <w:tcPr>
            <w:tcW w:w="926" w:type="dxa"/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جلسات</w:t>
            </w:r>
          </w:p>
        </w:tc>
        <w:tc>
          <w:tcPr>
            <w:tcW w:w="1157" w:type="dxa"/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روز و تاریخ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6C4B36" w:rsidRDefault="00A13A0D" w:rsidP="00340A68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تعاریف علم </w:t>
            </w:r>
            <w:r w:rsidR="00340A68">
              <w:rPr>
                <w:rFonts w:cs="B Nazanin" w:hint="cs"/>
                <w:sz w:val="24"/>
                <w:szCs w:val="24"/>
                <w:rtl/>
              </w:rPr>
              <w:t xml:space="preserve">انگل </w:t>
            </w:r>
            <w:r>
              <w:rPr>
                <w:rFonts w:cs="B Nazanin" w:hint="cs"/>
                <w:sz w:val="24"/>
                <w:szCs w:val="24"/>
                <w:rtl/>
              </w:rPr>
              <w:t>شناسی، تاریخچه و</w:t>
            </w:r>
            <w:r w:rsidRPr="00483D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5618">
              <w:rPr>
                <w:rFonts w:cs="B Nazanin" w:hint="cs"/>
                <w:sz w:val="24"/>
                <w:szCs w:val="24"/>
                <w:rtl/>
              </w:rPr>
              <w:t>خصوصیات کلی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40A68">
              <w:rPr>
                <w:rFonts w:cs="B Nazanin" w:hint="cs"/>
                <w:sz w:val="24"/>
                <w:szCs w:val="24"/>
                <w:rtl/>
              </w:rPr>
              <w:t>انگل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Default="00340A68" w:rsidP="00340A68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40A68">
              <w:rPr>
                <w:rFonts w:cs="B Nazanin" w:hint="eastAsia"/>
                <w:sz w:val="24"/>
                <w:szCs w:val="24"/>
                <w:rtl/>
              </w:rPr>
              <w:t>تعار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علم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انگل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شناس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تار</w:t>
            </w:r>
            <w:r w:rsidRPr="00340A6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خچه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40A68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طبقه بندی</w:t>
            </w:r>
            <w:r w:rsidRPr="00340A6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E81CC7">
              <w:rPr>
                <w:rFonts w:cs="B Nazanin" w:hint="cs"/>
                <w:sz w:val="24"/>
                <w:szCs w:val="24"/>
                <w:rtl/>
              </w:rPr>
              <w:t xml:space="preserve">کرم </w:t>
            </w:r>
            <w:r w:rsidR="00A13A0D" w:rsidRPr="006C4B36">
              <w:rPr>
                <w:rFonts w:cs="B Nazanin" w:hint="cs"/>
                <w:sz w:val="24"/>
                <w:szCs w:val="24"/>
                <w:rtl/>
              </w:rPr>
              <w:t>ها</w:t>
            </w:r>
            <w:r w:rsidR="00A13A0D">
              <w:rPr>
                <w:rFonts w:cs="B Nazanin" w:hint="cs"/>
                <w:sz w:val="24"/>
                <w:szCs w:val="24"/>
                <w:rtl/>
              </w:rPr>
              <w:t>ی بیماری زای انسانی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6C4B36" w:rsidRDefault="00C44BC6" w:rsidP="00C44BC6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کلیات</w:t>
            </w:r>
            <w:r w:rsidR="00340A68">
              <w:rPr>
                <w:rFonts w:cs="B Nazanin" w:hint="cs"/>
                <w:sz w:val="24"/>
                <w:szCs w:val="24"/>
                <w:rtl/>
              </w:rPr>
              <w:t xml:space="preserve"> سستود ها و طبقه بندی آنها،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:rsidTr="00A13A0D">
        <w:trPr>
          <w:jc w:val="center"/>
        </w:trPr>
        <w:tc>
          <w:tcPr>
            <w:tcW w:w="926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  <w:vAlign w:val="center"/>
          </w:tcPr>
          <w:p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A13A0D" w:rsidRPr="00575754" w:rsidRDefault="00C44BC6" w:rsidP="00784EF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11B3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Pr="00B511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B511B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511B3">
              <w:rPr>
                <w:rFonts w:cs="B Nazanin" w:hint="eastAsia"/>
                <w:sz w:val="24"/>
                <w:szCs w:val="24"/>
                <w:rtl/>
              </w:rPr>
              <w:t>تن</w:t>
            </w:r>
            <w:r w:rsidRPr="00B511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511B3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ساژیناتا و سولیوم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A13A0D" w:rsidRPr="00483D18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575754" w:rsidRDefault="00C44BC6" w:rsidP="0053520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شناخت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انواع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اکینو کوکوس 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575754" w:rsidRDefault="00C44BC6" w:rsidP="0053520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شناخت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انواع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منولپ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پل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وم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کان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نوم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شناخت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بوتر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وم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لاتوم و کلیات ترماتودها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>
              <w:rPr>
                <w:rFonts w:cs="B Nazanin" w:hint="cs"/>
                <w:sz w:val="24"/>
                <w:szCs w:val="24"/>
                <w:rtl/>
              </w:rPr>
              <w:t>ترماتدهای کبدی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ترماتدها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خونی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ترماتدها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ریوی و روده ای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84EF0">
              <w:rPr>
                <w:rFonts w:cs="B Nazanin" w:hint="eastAsia"/>
                <w:sz w:val="24"/>
                <w:szCs w:val="24"/>
                <w:rtl/>
              </w:rPr>
              <w:t>کل</w:t>
            </w:r>
            <w:r w:rsidRPr="00784EF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84EF0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784EF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نماتد ها و طبق بندی آنها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trHeight w:val="638"/>
          <w:jc w:val="center"/>
        </w:trPr>
        <w:tc>
          <w:tcPr>
            <w:tcW w:w="926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7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 میان ترم</w:t>
            </w: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D23591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>
              <w:rPr>
                <w:rFonts w:cs="B Nazanin" w:hint="cs"/>
                <w:sz w:val="24"/>
                <w:szCs w:val="24"/>
                <w:rtl/>
              </w:rPr>
              <w:t>نماتد های منتقله از طریق خاک( قسمت اول)(آسکاریس لمبرکوئیدس و انواع اسکاریس های حیوانی)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D23591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60707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نماتد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منتقله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طر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خاک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(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قسمت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دوم</w:t>
            </w:r>
            <w:r w:rsidRPr="00360707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>
              <w:rPr>
                <w:rFonts w:hint="eastAsia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نکاتور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امر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کانوس</w:t>
            </w:r>
          </w:p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آنک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لوستوما</w:t>
            </w:r>
            <w:r>
              <w:rPr>
                <w:rFonts w:cs="B Nazanin" w:hint="cs"/>
                <w:sz w:val="24"/>
                <w:szCs w:val="24"/>
                <w:rtl/>
              </w:rPr>
              <w:t>، کرم های قلابدار حیوانی)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60707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نماتد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منتقله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طر</w:t>
            </w:r>
            <w:r w:rsidRPr="0036070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خاک</w:t>
            </w:r>
            <w:r w:rsidRPr="00360707">
              <w:rPr>
                <w:rFonts w:cs="B Nazanin"/>
                <w:sz w:val="24"/>
                <w:szCs w:val="24"/>
                <w:rtl/>
              </w:rPr>
              <w:t xml:space="preserve">( </w:t>
            </w:r>
            <w:r w:rsidRPr="00360707">
              <w:rPr>
                <w:rFonts w:cs="B Nazanin" w:hint="eastAsia"/>
                <w:sz w:val="24"/>
                <w:szCs w:val="24"/>
                <w:rtl/>
              </w:rPr>
              <w:t>قسمت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سوم</w:t>
            </w:r>
            <w:r w:rsidRPr="00360707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استرونژ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لوئ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دس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استر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کورال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س،تر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کور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تر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ورا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trHeight w:val="420"/>
          <w:jc w:val="center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23591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نماتد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منتقله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طر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خاک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(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قسمت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چهارم</w:t>
            </w:r>
            <w:r w:rsidRPr="00D23591">
              <w:rPr>
                <w:rFonts w:cs="B Nazanin"/>
                <w:sz w:val="24"/>
                <w:szCs w:val="24"/>
                <w:rtl/>
              </w:rPr>
              <w:t>) (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انواع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تر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کوسترونژ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لوئ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دس،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کت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وف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ما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رنال</w:t>
            </w:r>
            <w:r w:rsidRPr="00D23591">
              <w:rPr>
                <w:rFonts w:cs="B Nazanin"/>
                <w:sz w:val="24"/>
                <w:szCs w:val="24"/>
                <w:rtl/>
              </w:rPr>
              <w:t>)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نماتد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منتقله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طر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تماس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اکس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ور</w:t>
            </w:r>
            <w:r w:rsidRPr="00D23591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trHeight w:val="645"/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23591">
              <w:rPr>
                <w:rFonts w:cs="B Nazanin" w:hint="eastAsia"/>
                <w:sz w:val="24"/>
                <w:szCs w:val="24"/>
                <w:rtl/>
              </w:rPr>
              <w:t>آشنا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نماتد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منتقله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طر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غذا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آب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تر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نلا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اسپ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رال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کرم</w:t>
            </w:r>
            <w:r w:rsidRPr="00D2359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پ</w:t>
            </w:r>
            <w:r w:rsidRPr="00D2359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3591">
              <w:rPr>
                <w:rFonts w:cs="B Nazanin" w:hint="eastAsia"/>
                <w:sz w:val="24"/>
                <w:szCs w:val="24"/>
                <w:rtl/>
              </w:rPr>
              <w:t>وک</w:t>
            </w:r>
            <w:r w:rsidRPr="00D23591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4BC6" w:rsidRPr="007D5998" w:rsidTr="00A13A0D">
        <w:trPr>
          <w:trHeight w:val="872"/>
          <w:jc w:val="center"/>
        </w:trPr>
        <w:tc>
          <w:tcPr>
            <w:tcW w:w="926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157" w:type="dxa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:rsidR="00C44BC6" w:rsidRPr="00483D18" w:rsidRDefault="00C44BC6" w:rsidP="0053520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>
              <w:rPr>
                <w:rFonts w:cs="B Nazanin" w:hint="cs"/>
                <w:sz w:val="24"/>
                <w:szCs w:val="24"/>
                <w:rtl/>
              </w:rPr>
              <w:t>انواع فیلر ها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</w:tr>
      <w:tr w:rsidR="00C44BC6" w:rsidRPr="007D5998" w:rsidTr="00A13A0D">
        <w:trPr>
          <w:jc w:val="center"/>
        </w:trPr>
        <w:tc>
          <w:tcPr>
            <w:tcW w:w="926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7" w:type="dxa"/>
            <w:shd w:val="clear" w:color="auto" w:fill="E6E6E6"/>
            <w:vAlign w:val="center"/>
          </w:tcPr>
          <w:p w:rsidR="00C44BC6" w:rsidRPr="00483D18" w:rsidRDefault="00C44BC6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:rsidR="00C44BC6" w:rsidRPr="00483D18" w:rsidRDefault="00C44BC6" w:rsidP="00A13A0D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D18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 پایان ترم</w:t>
            </w:r>
          </w:p>
        </w:tc>
      </w:tr>
    </w:tbl>
    <w:p w:rsidR="00B6373B" w:rsidRDefault="00B6373B" w:rsidP="004E399D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300064" w:rsidRDefault="00300064" w:rsidP="00300064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300064" w:rsidRDefault="00300064" w:rsidP="00300064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:rsidR="004E399D" w:rsidRPr="00A13A0D" w:rsidRDefault="004E399D" w:rsidP="00B6373B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  <w:r w:rsidRPr="00A13A0D">
        <w:rPr>
          <w:rFonts w:cs="B Roya"/>
          <w:b/>
          <w:bCs/>
          <w:sz w:val="26"/>
          <w:szCs w:val="26"/>
          <w:rtl/>
        </w:rPr>
        <w:lastRenderedPageBreak/>
        <w:t>سنجش و ارزشیابی دانشجویان:</w:t>
      </w:r>
    </w:p>
    <w:tbl>
      <w:tblPr>
        <w:bidiVisual/>
        <w:tblW w:w="0" w:type="auto"/>
        <w:jc w:val="center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291"/>
        <w:gridCol w:w="2723"/>
      </w:tblGrid>
      <w:tr w:rsidR="004E399D" w:rsidRPr="00B8208F" w:rsidTr="00815DF7">
        <w:trPr>
          <w:jc w:val="center"/>
        </w:trPr>
        <w:tc>
          <w:tcPr>
            <w:tcW w:w="3284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87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291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723" w:type="dxa"/>
            <w:shd w:val="clear" w:color="auto" w:fill="BFBFBF"/>
            <w:vAlign w:val="center"/>
          </w:tcPr>
          <w:p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پرسش و پاسخ درون کلاسی</w:t>
            </w:r>
          </w:p>
        </w:tc>
        <w:tc>
          <w:tcPr>
            <w:tcW w:w="1291" w:type="dxa"/>
            <w:vAlign w:val="bottom"/>
          </w:tcPr>
          <w:p w:rsidR="004E399D" w:rsidRPr="00A13A0D" w:rsidRDefault="00C44BC6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بدون اعلا</w:t>
            </w:r>
            <w:r w:rsidRPr="00A13A0D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3A0D">
              <w:rPr>
                <w:rFonts w:cs="B Nazanin"/>
                <w:sz w:val="24"/>
                <w:szCs w:val="24"/>
                <w:rtl/>
              </w:rPr>
              <w:t xml:space="preserve"> قبلی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1291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وسط ترم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پایان ترم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(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تشر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ح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کوتاه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پاسخ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و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چهارگز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A13A0D" w:rsidRPr="00A13A0D">
              <w:rPr>
                <w:rFonts w:cs="B Nazanin" w:hint="cs"/>
                <w:sz w:val="24"/>
                <w:szCs w:val="24"/>
                <w:rtl/>
              </w:rPr>
              <w:t xml:space="preserve"> ، جورکردنی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91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طبق برنامه دانشکده</w:t>
            </w:r>
          </w:p>
        </w:tc>
      </w:tr>
      <w:tr w:rsidR="004E399D" w:rsidRPr="00B8208F" w:rsidTr="00815DF7">
        <w:trPr>
          <w:jc w:val="center"/>
        </w:trPr>
        <w:tc>
          <w:tcPr>
            <w:tcW w:w="3284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مشارکت در بحث گروهی</w:t>
            </w:r>
          </w:p>
          <w:p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حضور و غیاب</w:t>
            </w:r>
          </w:p>
        </w:tc>
        <w:tc>
          <w:tcPr>
            <w:tcW w:w="1291" w:type="dxa"/>
            <w:vAlign w:val="center"/>
          </w:tcPr>
          <w:p w:rsidR="004E399D" w:rsidRPr="00A13A0D" w:rsidRDefault="00C44BC6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23" w:type="dxa"/>
            <w:vAlign w:val="bottom"/>
          </w:tcPr>
          <w:p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هر جلسه درسی</w:t>
            </w:r>
          </w:p>
        </w:tc>
      </w:tr>
    </w:tbl>
    <w:p w:rsidR="00A45457" w:rsidRDefault="00A45457" w:rsidP="00A45457">
      <w:pPr>
        <w:bidi/>
        <w:rPr>
          <w:rFonts w:cs="B Titr"/>
          <w:lang w:bidi="fa-IR"/>
        </w:rPr>
      </w:pPr>
    </w:p>
    <w:p w:rsidR="00A45457" w:rsidRDefault="00A45457" w:rsidP="00A45457">
      <w:pPr>
        <w:bidi/>
        <w:rPr>
          <w:rFonts w:cs="B Titr"/>
          <w:lang w:bidi="fa-IR"/>
        </w:rPr>
      </w:pPr>
    </w:p>
    <w:p w:rsidR="00A45457" w:rsidRDefault="00A45457" w:rsidP="00A45457">
      <w:pPr>
        <w:bidi/>
        <w:rPr>
          <w:rFonts w:cs="B Titr"/>
          <w:lang w:bidi="fa-IR"/>
        </w:rPr>
      </w:pPr>
    </w:p>
    <w:p w:rsidR="00645CA1" w:rsidRPr="00B623EE" w:rsidRDefault="00645CA1" w:rsidP="00645CA1">
      <w:pPr>
        <w:bidi/>
        <w:rPr>
          <w:rFonts w:cs="B Titr"/>
          <w:rtl/>
          <w:lang w:bidi="fa-IR"/>
        </w:rPr>
      </w:pPr>
    </w:p>
    <w:sectPr w:rsidR="00645CA1" w:rsidRPr="00B623EE" w:rsidSect="00B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17"/>
    <w:multiLevelType w:val="hybridMultilevel"/>
    <w:tmpl w:val="AD367122"/>
    <w:lvl w:ilvl="0" w:tplc="959870C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614D4"/>
    <w:multiLevelType w:val="hybridMultilevel"/>
    <w:tmpl w:val="E68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DC8"/>
    <w:multiLevelType w:val="hybridMultilevel"/>
    <w:tmpl w:val="30B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186F"/>
    <w:multiLevelType w:val="hybridMultilevel"/>
    <w:tmpl w:val="661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0952"/>
    <w:multiLevelType w:val="hybridMultilevel"/>
    <w:tmpl w:val="A132630C"/>
    <w:lvl w:ilvl="0" w:tplc="DFD20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C6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2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113F90"/>
    <w:multiLevelType w:val="hybridMultilevel"/>
    <w:tmpl w:val="6FC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5DC7"/>
    <w:multiLevelType w:val="hybridMultilevel"/>
    <w:tmpl w:val="E08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6451"/>
    <w:multiLevelType w:val="hybridMultilevel"/>
    <w:tmpl w:val="1E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A11AD"/>
    <w:multiLevelType w:val="hybridMultilevel"/>
    <w:tmpl w:val="6FC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0BA"/>
    <w:multiLevelType w:val="hybridMultilevel"/>
    <w:tmpl w:val="DAC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2E0"/>
    <w:multiLevelType w:val="hybridMultilevel"/>
    <w:tmpl w:val="F3F6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D1CA0"/>
    <w:multiLevelType w:val="hybridMultilevel"/>
    <w:tmpl w:val="3C06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920FE6"/>
    <w:multiLevelType w:val="hybridMultilevel"/>
    <w:tmpl w:val="DA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57"/>
    <w:rsid w:val="00047C3B"/>
    <w:rsid w:val="000B7B5C"/>
    <w:rsid w:val="00180C9B"/>
    <w:rsid w:val="0023695D"/>
    <w:rsid w:val="002A326D"/>
    <w:rsid w:val="002A3E8E"/>
    <w:rsid w:val="002A6692"/>
    <w:rsid w:val="00300064"/>
    <w:rsid w:val="00340A68"/>
    <w:rsid w:val="00360707"/>
    <w:rsid w:val="00381A27"/>
    <w:rsid w:val="003E369A"/>
    <w:rsid w:val="003F70DE"/>
    <w:rsid w:val="00424E29"/>
    <w:rsid w:val="00432B91"/>
    <w:rsid w:val="00472E32"/>
    <w:rsid w:val="00490A93"/>
    <w:rsid w:val="004B6EF4"/>
    <w:rsid w:val="004C2EFA"/>
    <w:rsid w:val="004E399D"/>
    <w:rsid w:val="004E4DBC"/>
    <w:rsid w:val="00520334"/>
    <w:rsid w:val="00534C07"/>
    <w:rsid w:val="00555FBB"/>
    <w:rsid w:val="00575754"/>
    <w:rsid w:val="005D684E"/>
    <w:rsid w:val="005E015A"/>
    <w:rsid w:val="00645CA1"/>
    <w:rsid w:val="00665E1B"/>
    <w:rsid w:val="006868C7"/>
    <w:rsid w:val="0069210B"/>
    <w:rsid w:val="006A4137"/>
    <w:rsid w:val="006C4B36"/>
    <w:rsid w:val="00784EF0"/>
    <w:rsid w:val="007D32A9"/>
    <w:rsid w:val="00807064"/>
    <w:rsid w:val="00834CCC"/>
    <w:rsid w:val="0087244C"/>
    <w:rsid w:val="008A4F51"/>
    <w:rsid w:val="008C4DD9"/>
    <w:rsid w:val="00901830"/>
    <w:rsid w:val="00932802"/>
    <w:rsid w:val="0094486B"/>
    <w:rsid w:val="00971403"/>
    <w:rsid w:val="00A13A0D"/>
    <w:rsid w:val="00A45457"/>
    <w:rsid w:val="00A539D8"/>
    <w:rsid w:val="00A8795F"/>
    <w:rsid w:val="00A955F0"/>
    <w:rsid w:val="00AA6AAF"/>
    <w:rsid w:val="00AD1769"/>
    <w:rsid w:val="00B4574B"/>
    <w:rsid w:val="00B46855"/>
    <w:rsid w:val="00B511B3"/>
    <w:rsid w:val="00B6373B"/>
    <w:rsid w:val="00B84CC9"/>
    <w:rsid w:val="00C11F70"/>
    <w:rsid w:val="00C128AC"/>
    <w:rsid w:val="00C44BC6"/>
    <w:rsid w:val="00C47D5E"/>
    <w:rsid w:val="00CA68BA"/>
    <w:rsid w:val="00CB1DAF"/>
    <w:rsid w:val="00CE25DA"/>
    <w:rsid w:val="00CE7C18"/>
    <w:rsid w:val="00CF4987"/>
    <w:rsid w:val="00CF7C99"/>
    <w:rsid w:val="00D00568"/>
    <w:rsid w:val="00D23591"/>
    <w:rsid w:val="00DC7A46"/>
    <w:rsid w:val="00DD5618"/>
    <w:rsid w:val="00E81CC7"/>
    <w:rsid w:val="00E860B5"/>
    <w:rsid w:val="00F546AB"/>
    <w:rsid w:val="00F66230"/>
    <w:rsid w:val="00F8552C"/>
    <w:rsid w:val="00F94BEF"/>
    <w:rsid w:val="00FC0552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ghorbaniann</dc:creator>
  <cp:lastModifiedBy>Dr.Kalantari</cp:lastModifiedBy>
  <cp:revision>8</cp:revision>
  <cp:lastPrinted>2019-07-28T12:06:00Z</cp:lastPrinted>
  <dcterms:created xsi:type="dcterms:W3CDTF">2021-07-24T07:44:00Z</dcterms:created>
  <dcterms:modified xsi:type="dcterms:W3CDTF">2021-07-25T05:48:00Z</dcterms:modified>
</cp:coreProperties>
</file>